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BFD75" w14:textId="042DFECA" w:rsidR="00227B8D" w:rsidRPr="00355F6D" w:rsidRDefault="00D32BF0" w:rsidP="3A287A63">
      <w:pPr>
        <w:rPr>
          <w:b/>
          <w:bCs/>
        </w:rPr>
      </w:pPr>
      <w:r>
        <w:rPr>
          <w:b/>
          <w:bCs/>
        </w:rPr>
        <w:t>Vedlegg 01</w:t>
      </w:r>
      <w:r>
        <w:rPr>
          <w:b/>
          <w:bCs/>
        </w:rPr>
        <w:br/>
      </w:r>
      <w:r w:rsidR="00E86E56">
        <w:rPr>
          <w:b/>
          <w:bCs/>
        </w:rPr>
        <w:t>Oppgavefordeling</w:t>
      </w:r>
      <w:r>
        <w:rPr>
          <w:b/>
          <w:bCs/>
        </w:rPr>
        <w:t xml:space="preserve"> iht oppgaver i BHF</w:t>
      </w:r>
    </w:p>
    <w:p w14:paraId="1C0BA99F" w14:textId="364B27F9" w:rsidR="00355F6D" w:rsidRPr="00355F6D" w:rsidRDefault="00355F6D">
      <w:pPr>
        <w:rPr>
          <w:b/>
        </w:rPr>
      </w:pPr>
      <w:r w:rsidRPr="00355F6D">
        <w:rPr>
          <w:b/>
        </w:rPr>
        <w:t>Prosjekt:</w:t>
      </w:r>
      <w:r w:rsidR="00D32BF0">
        <w:rPr>
          <w:b/>
        </w:rPr>
        <w:t xml:space="preserve">                                                                       Dato: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55F6D" w14:paraId="638EF6A0" w14:textId="77777777" w:rsidTr="00355F6D">
        <w:tc>
          <w:tcPr>
            <w:tcW w:w="4531" w:type="dxa"/>
          </w:tcPr>
          <w:p w14:paraId="14B188A8" w14:textId="7A2FAEF6" w:rsidR="00355F6D" w:rsidRDefault="00355F6D"/>
        </w:tc>
        <w:tc>
          <w:tcPr>
            <w:tcW w:w="4531" w:type="dxa"/>
          </w:tcPr>
          <w:p w14:paraId="79D460B5" w14:textId="5DE88C04" w:rsidR="00355F6D" w:rsidRDefault="00355F6D"/>
        </w:tc>
      </w:tr>
    </w:tbl>
    <w:p w14:paraId="51FE1C8E" w14:textId="77777777" w:rsidR="00E86E56" w:rsidRPr="00D32BF0" w:rsidRDefault="00E86E56">
      <w:pPr>
        <w:rPr>
          <w:b/>
          <w:bCs/>
          <w:sz w:val="24"/>
          <w:szCs w:val="24"/>
        </w:rPr>
      </w:pPr>
    </w:p>
    <w:p w14:paraId="1989DF71" w14:textId="154834A8" w:rsidR="00355F6D" w:rsidRPr="00D32BF0" w:rsidRDefault="00E86E56">
      <w:pPr>
        <w:rPr>
          <w:sz w:val="24"/>
          <w:szCs w:val="24"/>
        </w:rPr>
      </w:pPr>
      <w:r w:rsidRPr="00D32BF0">
        <w:rPr>
          <w:b/>
          <w:bCs/>
          <w:sz w:val="24"/>
          <w:szCs w:val="24"/>
        </w:rPr>
        <w:t xml:space="preserve">1. Oppgaver som gjennomføres </w:t>
      </w:r>
      <w:r w:rsidR="00D32BF0" w:rsidRPr="00D32BF0">
        <w:rPr>
          <w:b/>
          <w:bCs/>
          <w:sz w:val="24"/>
          <w:szCs w:val="24"/>
        </w:rPr>
        <w:t xml:space="preserve">av byggherre eller </w:t>
      </w:r>
      <w:r w:rsidRPr="00D32BF0">
        <w:rPr>
          <w:b/>
          <w:bCs/>
          <w:sz w:val="24"/>
          <w:szCs w:val="24"/>
        </w:rPr>
        <w:t>på vegne av byggherren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96"/>
        <w:gridCol w:w="3195"/>
        <w:gridCol w:w="1417"/>
        <w:gridCol w:w="1554"/>
      </w:tblGrid>
      <w:tr w:rsidR="00AD71BB" w14:paraId="61B4171D" w14:textId="77777777" w:rsidTr="00AD71BB">
        <w:tc>
          <w:tcPr>
            <w:tcW w:w="2896" w:type="dxa"/>
          </w:tcPr>
          <w:p w14:paraId="07C169D2" w14:textId="67E08371" w:rsidR="00AD71BB" w:rsidRDefault="00AD71BB">
            <w:r>
              <w:t>Funksjon</w:t>
            </w:r>
          </w:p>
        </w:tc>
        <w:tc>
          <w:tcPr>
            <w:tcW w:w="3195" w:type="dxa"/>
          </w:tcPr>
          <w:p w14:paraId="22054DB2" w14:textId="50008D86" w:rsidR="00AD71BB" w:rsidRDefault="00AD71BB">
            <w:r>
              <w:t>Kontaktperson</w:t>
            </w:r>
          </w:p>
        </w:tc>
        <w:tc>
          <w:tcPr>
            <w:tcW w:w="1417" w:type="dxa"/>
          </w:tcPr>
          <w:p w14:paraId="4082662D" w14:textId="04D6F241" w:rsidR="00AD71BB" w:rsidRDefault="00AD71BB">
            <w:r>
              <w:t>Signatur</w:t>
            </w:r>
          </w:p>
        </w:tc>
        <w:tc>
          <w:tcPr>
            <w:tcW w:w="1554" w:type="dxa"/>
          </w:tcPr>
          <w:p w14:paraId="6596B53F" w14:textId="0E6FC754" w:rsidR="00AD71BB" w:rsidRDefault="00AD71BB">
            <w:r>
              <w:t>Dato</w:t>
            </w:r>
          </w:p>
        </w:tc>
      </w:tr>
      <w:tr w:rsidR="00AD71BB" w14:paraId="52207D4D" w14:textId="2BA45000" w:rsidTr="00AD71BB">
        <w:tc>
          <w:tcPr>
            <w:tcW w:w="2896" w:type="dxa"/>
          </w:tcPr>
          <w:p w14:paraId="2553B952" w14:textId="6C059F9E" w:rsidR="00AD71BB" w:rsidRDefault="00AD71BB">
            <w:r>
              <w:t>Byggherre (BH)</w:t>
            </w:r>
          </w:p>
        </w:tc>
        <w:tc>
          <w:tcPr>
            <w:tcW w:w="3195" w:type="dxa"/>
          </w:tcPr>
          <w:p w14:paraId="17F94D8B" w14:textId="646E53ED" w:rsidR="00AD71BB" w:rsidRDefault="00AD71BB">
            <w:r>
              <w:t>Arendal kommune v/</w:t>
            </w:r>
            <w:r w:rsidR="00347F72">
              <w:t>Kristoffer Hamre</w:t>
            </w:r>
          </w:p>
        </w:tc>
        <w:tc>
          <w:tcPr>
            <w:tcW w:w="1417" w:type="dxa"/>
          </w:tcPr>
          <w:p w14:paraId="599DE677" w14:textId="36C5867F" w:rsidR="00AD71BB" w:rsidRDefault="00AD71BB"/>
        </w:tc>
        <w:tc>
          <w:tcPr>
            <w:tcW w:w="1554" w:type="dxa"/>
          </w:tcPr>
          <w:p w14:paraId="199F549A" w14:textId="04C1255C" w:rsidR="00AD71BB" w:rsidRDefault="00AD71BB"/>
        </w:tc>
      </w:tr>
      <w:tr w:rsidR="00AD71BB" w:rsidRPr="0093144F" w14:paraId="2D31EE88" w14:textId="776FDC9E" w:rsidTr="00AD71BB">
        <w:tc>
          <w:tcPr>
            <w:tcW w:w="2896" w:type="dxa"/>
          </w:tcPr>
          <w:p w14:paraId="4373C877" w14:textId="36EB050E" w:rsidR="00AD71BB" w:rsidRDefault="00AD71BB">
            <w:r>
              <w:t>Byggherrens representant (BHR)</w:t>
            </w:r>
          </w:p>
        </w:tc>
        <w:tc>
          <w:tcPr>
            <w:tcW w:w="3195" w:type="dxa"/>
          </w:tcPr>
          <w:p w14:paraId="4BDE60BC" w14:textId="1D83C47C" w:rsidR="00AD71BB" w:rsidRDefault="00347F72">
            <w:r>
              <w:t>Jørn Synstrud</w:t>
            </w:r>
          </w:p>
        </w:tc>
        <w:tc>
          <w:tcPr>
            <w:tcW w:w="1417" w:type="dxa"/>
          </w:tcPr>
          <w:p w14:paraId="196F9243" w14:textId="77777777" w:rsidR="00AD71BB" w:rsidRDefault="00AD71BB"/>
        </w:tc>
        <w:tc>
          <w:tcPr>
            <w:tcW w:w="1554" w:type="dxa"/>
          </w:tcPr>
          <w:p w14:paraId="684AC75D" w14:textId="77777777" w:rsidR="00AD71BB" w:rsidRDefault="00AD71BB"/>
        </w:tc>
      </w:tr>
      <w:tr w:rsidR="00AD71BB" w14:paraId="782E2911" w14:textId="35378977" w:rsidTr="00AD71BB">
        <w:tc>
          <w:tcPr>
            <w:tcW w:w="2896" w:type="dxa"/>
          </w:tcPr>
          <w:p w14:paraId="6F988FE6" w14:textId="0B30A41B" w:rsidR="00AD71BB" w:rsidRDefault="00AD71BB">
            <w:r>
              <w:t>Koordinator for prosjekteringsfasen (KP)</w:t>
            </w:r>
          </w:p>
        </w:tc>
        <w:tc>
          <w:tcPr>
            <w:tcW w:w="3195" w:type="dxa"/>
          </w:tcPr>
          <w:p w14:paraId="4AD5691C" w14:textId="77777777" w:rsidR="00AD71BB" w:rsidRDefault="00AD71BB"/>
        </w:tc>
        <w:tc>
          <w:tcPr>
            <w:tcW w:w="1417" w:type="dxa"/>
          </w:tcPr>
          <w:p w14:paraId="2EA17B1E" w14:textId="77777777" w:rsidR="00AD71BB" w:rsidRDefault="00AD71BB"/>
        </w:tc>
        <w:tc>
          <w:tcPr>
            <w:tcW w:w="1554" w:type="dxa"/>
          </w:tcPr>
          <w:p w14:paraId="03FCF310" w14:textId="77777777" w:rsidR="00AD71BB" w:rsidRDefault="00AD71BB"/>
        </w:tc>
      </w:tr>
      <w:tr w:rsidR="00AD71BB" w14:paraId="713E532A" w14:textId="46AA9254" w:rsidTr="00AD71BB">
        <w:tc>
          <w:tcPr>
            <w:tcW w:w="2896" w:type="dxa"/>
          </w:tcPr>
          <w:p w14:paraId="1DEA5F79" w14:textId="1A9AD52C" w:rsidR="00AD71BB" w:rsidRDefault="00AD71BB" w:rsidP="00355F6D">
            <w:r>
              <w:t>Koordinator for utførelsesfasen (KU)</w:t>
            </w:r>
          </w:p>
        </w:tc>
        <w:tc>
          <w:tcPr>
            <w:tcW w:w="3195" w:type="dxa"/>
          </w:tcPr>
          <w:p w14:paraId="435D66D2" w14:textId="0C61F6CD" w:rsidR="00AD71BB" w:rsidRDefault="00347F72">
            <w:r>
              <w:t>Bård Larse</w:t>
            </w:r>
            <w:r w:rsidR="00026398">
              <w:t>n</w:t>
            </w:r>
          </w:p>
        </w:tc>
        <w:tc>
          <w:tcPr>
            <w:tcW w:w="1417" w:type="dxa"/>
          </w:tcPr>
          <w:p w14:paraId="18BC7929" w14:textId="77777777" w:rsidR="00AD71BB" w:rsidRDefault="00AD71BB"/>
        </w:tc>
        <w:tc>
          <w:tcPr>
            <w:tcW w:w="1554" w:type="dxa"/>
          </w:tcPr>
          <w:p w14:paraId="1180C8CE" w14:textId="77777777" w:rsidR="00AD71BB" w:rsidRDefault="00AD71BB"/>
        </w:tc>
      </w:tr>
    </w:tbl>
    <w:p w14:paraId="73C8CD7E" w14:textId="2D2B8137" w:rsidR="00355F6D" w:rsidRDefault="00BE2F23">
      <w:r>
        <w:t xml:space="preserve"> </w:t>
      </w:r>
    </w:p>
    <w:tbl>
      <w:tblPr>
        <w:tblStyle w:val="Tabellrutenett"/>
        <w:tblW w:w="9445" w:type="dxa"/>
        <w:jc w:val="center"/>
        <w:tblLayout w:type="fixed"/>
        <w:tblLook w:val="04A0" w:firstRow="1" w:lastRow="0" w:firstColumn="1" w:lastColumn="0" w:noHBand="0" w:noVBand="1"/>
      </w:tblPr>
      <w:tblGrid>
        <w:gridCol w:w="6658"/>
        <w:gridCol w:w="696"/>
        <w:gridCol w:w="697"/>
        <w:gridCol w:w="697"/>
        <w:gridCol w:w="697"/>
      </w:tblGrid>
      <w:tr w:rsidR="00734684" w14:paraId="1CD1035D" w14:textId="77777777" w:rsidTr="35E6979F">
        <w:trPr>
          <w:trHeight w:val="340"/>
          <w:jc w:val="center"/>
        </w:trPr>
        <w:tc>
          <w:tcPr>
            <w:tcW w:w="6658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1F63981F" w14:textId="10622D93" w:rsidR="00355F6D" w:rsidRPr="00734684" w:rsidRDefault="00734684">
            <w:pPr>
              <w:rPr>
                <w:b/>
              </w:rPr>
            </w:pPr>
            <w:r w:rsidRPr="00734684">
              <w:rPr>
                <w:b/>
              </w:rPr>
              <w:t>O</w:t>
            </w:r>
            <w:r w:rsidR="004D0993">
              <w:rPr>
                <w:b/>
              </w:rPr>
              <w:t>ppgaver</w:t>
            </w:r>
            <w:r w:rsidR="00BE2F23">
              <w:rPr>
                <w:b/>
              </w:rPr>
              <w:t xml:space="preserve"> 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4ACFAB69" w14:textId="48FC00FA" w:rsidR="00355F6D" w:rsidRPr="00734684" w:rsidRDefault="00355F6D">
            <w:pPr>
              <w:rPr>
                <w:b/>
              </w:rPr>
            </w:pPr>
            <w:r w:rsidRPr="00734684">
              <w:rPr>
                <w:b/>
              </w:rPr>
              <w:t>BH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1BEFC64B" w14:textId="2803AC6C" w:rsidR="00355F6D" w:rsidRPr="00734684" w:rsidRDefault="00355F6D">
            <w:pPr>
              <w:rPr>
                <w:b/>
              </w:rPr>
            </w:pPr>
            <w:r w:rsidRPr="00734684">
              <w:rPr>
                <w:b/>
              </w:rPr>
              <w:t>BHR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896FB58" w14:textId="34AE2B2B" w:rsidR="00355F6D" w:rsidRPr="00734684" w:rsidRDefault="00355F6D">
            <w:pPr>
              <w:rPr>
                <w:b/>
              </w:rPr>
            </w:pPr>
            <w:r w:rsidRPr="00734684">
              <w:rPr>
                <w:b/>
              </w:rPr>
              <w:t>KU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33353F7A" w14:textId="52FE625A" w:rsidR="00355F6D" w:rsidRPr="00734684" w:rsidRDefault="00355F6D">
            <w:pPr>
              <w:rPr>
                <w:b/>
              </w:rPr>
            </w:pPr>
            <w:r w:rsidRPr="00734684">
              <w:rPr>
                <w:b/>
              </w:rPr>
              <w:t>KP</w:t>
            </w:r>
          </w:p>
        </w:tc>
      </w:tr>
      <w:tr w:rsidR="00734684" w14:paraId="20C8D58B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2BEF9235" w14:textId="414E2B0D" w:rsidR="00734684" w:rsidRDefault="00734684">
            <w:r>
              <w:t>Oppfølging (§5, §13 og §16)</w:t>
            </w:r>
          </w:p>
        </w:tc>
      </w:tr>
      <w:tr w:rsidR="00355F6D" w14:paraId="4487D884" w14:textId="77777777" w:rsidTr="35E6979F">
        <w:trPr>
          <w:trHeight w:val="269"/>
          <w:jc w:val="center"/>
        </w:trPr>
        <w:tc>
          <w:tcPr>
            <w:tcW w:w="6658" w:type="dxa"/>
          </w:tcPr>
          <w:p w14:paraId="53B50A9D" w14:textId="6EFA523D" w:rsidR="00355F6D" w:rsidRPr="00C20FD9" w:rsidRDefault="005B671E" w:rsidP="00E1186F">
            <w:pPr>
              <w:pStyle w:val="Ingenmellomrom"/>
            </w:pPr>
            <w:r w:rsidRPr="00C20FD9">
              <w:t>Sikre at pliktene som er pålagt koordinatøren(e), de prosjekterende, arbeidsgiverne og enmannsbedriftene blir gjennomført.</w:t>
            </w:r>
          </w:p>
        </w:tc>
        <w:tc>
          <w:tcPr>
            <w:tcW w:w="696" w:type="dxa"/>
            <w:vAlign w:val="center"/>
          </w:tcPr>
          <w:p w14:paraId="6365100F" w14:textId="5888241D" w:rsidR="00355F6D" w:rsidRDefault="005B671E" w:rsidP="005B671E">
            <w:pPr>
              <w:jc w:val="center"/>
            </w:pPr>
            <w:r>
              <w:t>X</w:t>
            </w:r>
          </w:p>
        </w:tc>
        <w:tc>
          <w:tcPr>
            <w:tcW w:w="697" w:type="dxa"/>
          </w:tcPr>
          <w:p w14:paraId="37260649" w14:textId="77777777" w:rsidR="00355F6D" w:rsidRDefault="00355F6D"/>
        </w:tc>
        <w:tc>
          <w:tcPr>
            <w:tcW w:w="697" w:type="dxa"/>
          </w:tcPr>
          <w:p w14:paraId="48CBFB81" w14:textId="77777777" w:rsidR="00355F6D" w:rsidRDefault="00355F6D"/>
        </w:tc>
        <w:tc>
          <w:tcPr>
            <w:tcW w:w="697" w:type="dxa"/>
          </w:tcPr>
          <w:p w14:paraId="547C6DA9" w14:textId="77777777" w:rsidR="00355F6D" w:rsidRDefault="00355F6D"/>
        </w:tc>
      </w:tr>
      <w:tr w:rsidR="002D71D9" w14:paraId="4B1949CB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7EE24FB8" w14:textId="3DE59282" w:rsidR="002D71D9" w:rsidRDefault="002D71D9">
            <w:r>
              <w:t>Plan for sikkerhet, helse og arbeidsmiljø (§7 og §8)</w:t>
            </w:r>
          </w:p>
        </w:tc>
      </w:tr>
      <w:tr w:rsidR="00355F6D" w14:paraId="3F2DB3CF" w14:textId="77777777" w:rsidTr="35E6979F">
        <w:trPr>
          <w:trHeight w:val="269"/>
          <w:jc w:val="center"/>
        </w:trPr>
        <w:tc>
          <w:tcPr>
            <w:tcW w:w="6658" w:type="dxa"/>
          </w:tcPr>
          <w:p w14:paraId="2430C5A4" w14:textId="7176761E" w:rsidR="00355F6D" w:rsidRDefault="004D0993" w:rsidP="00E1186F">
            <w:pPr>
              <w:pStyle w:val="Ingenmellomrom"/>
            </w:pPr>
            <w:r>
              <w:t>Påse at det utarbeides en skriftlig plan for sikkerhet, helse og arbeidsmiljø, jfr §8, som beskriver hvordan risikoforhold</w:t>
            </w:r>
            <w:r w:rsidR="00C20FD9">
              <w:t xml:space="preserve"> i prosjektet skal håndteres.</w:t>
            </w:r>
          </w:p>
        </w:tc>
        <w:tc>
          <w:tcPr>
            <w:tcW w:w="696" w:type="dxa"/>
            <w:vAlign w:val="center"/>
          </w:tcPr>
          <w:p w14:paraId="7E1AF6B2" w14:textId="77777777" w:rsidR="00355F6D" w:rsidRDefault="00355F6D" w:rsidP="005B671E">
            <w:pPr>
              <w:jc w:val="center"/>
            </w:pPr>
          </w:p>
        </w:tc>
        <w:tc>
          <w:tcPr>
            <w:tcW w:w="697" w:type="dxa"/>
            <w:vAlign w:val="center"/>
          </w:tcPr>
          <w:p w14:paraId="6B770DDC" w14:textId="77777777" w:rsidR="00355F6D" w:rsidRDefault="00355F6D"/>
        </w:tc>
        <w:tc>
          <w:tcPr>
            <w:tcW w:w="697" w:type="dxa"/>
            <w:vAlign w:val="center"/>
          </w:tcPr>
          <w:p w14:paraId="515BB339" w14:textId="77777777" w:rsidR="00355F6D" w:rsidRDefault="00355F6D"/>
        </w:tc>
        <w:tc>
          <w:tcPr>
            <w:tcW w:w="697" w:type="dxa"/>
            <w:vAlign w:val="center"/>
          </w:tcPr>
          <w:p w14:paraId="45F766C0" w14:textId="77777777" w:rsidR="00355F6D" w:rsidRDefault="00355F6D"/>
        </w:tc>
      </w:tr>
      <w:tr w:rsidR="00355F6D" w14:paraId="5F86B88D" w14:textId="77777777" w:rsidTr="35E6979F">
        <w:trPr>
          <w:trHeight w:val="269"/>
          <w:jc w:val="center"/>
        </w:trPr>
        <w:tc>
          <w:tcPr>
            <w:tcW w:w="6658" w:type="dxa"/>
          </w:tcPr>
          <w:p w14:paraId="5757E0CB" w14:textId="13E6ECD1" w:rsidR="00355F6D" w:rsidRDefault="00C20FD9" w:rsidP="00E1186F">
            <w:pPr>
              <w:pStyle w:val="Ingenmellomrom"/>
            </w:pPr>
            <w:r>
              <w:t>Påse at plan for sikkerhet, helse og arbeidsmiljø er lett tilgjengelig og gjort kjent på arbeidsplassen.</w:t>
            </w:r>
          </w:p>
        </w:tc>
        <w:tc>
          <w:tcPr>
            <w:tcW w:w="696" w:type="dxa"/>
            <w:vAlign w:val="center"/>
          </w:tcPr>
          <w:p w14:paraId="6157A85B" w14:textId="77777777" w:rsidR="00355F6D" w:rsidRDefault="00355F6D" w:rsidP="005B671E">
            <w:pPr>
              <w:jc w:val="center"/>
            </w:pPr>
          </w:p>
        </w:tc>
        <w:tc>
          <w:tcPr>
            <w:tcW w:w="697" w:type="dxa"/>
            <w:vAlign w:val="center"/>
          </w:tcPr>
          <w:p w14:paraId="7AE29860" w14:textId="77777777" w:rsidR="00355F6D" w:rsidRDefault="00355F6D"/>
        </w:tc>
        <w:tc>
          <w:tcPr>
            <w:tcW w:w="697" w:type="dxa"/>
            <w:vAlign w:val="center"/>
          </w:tcPr>
          <w:p w14:paraId="61FC9B9A" w14:textId="77777777" w:rsidR="00355F6D" w:rsidRDefault="00355F6D"/>
        </w:tc>
        <w:tc>
          <w:tcPr>
            <w:tcW w:w="697" w:type="dxa"/>
            <w:vAlign w:val="center"/>
          </w:tcPr>
          <w:p w14:paraId="32EA3F2F" w14:textId="77777777" w:rsidR="00355F6D" w:rsidRDefault="00355F6D"/>
        </w:tc>
      </w:tr>
      <w:tr w:rsidR="00355F6D" w14:paraId="475ECE82" w14:textId="77777777" w:rsidTr="35E6979F">
        <w:trPr>
          <w:trHeight w:val="269"/>
          <w:jc w:val="center"/>
        </w:trPr>
        <w:tc>
          <w:tcPr>
            <w:tcW w:w="6658" w:type="dxa"/>
          </w:tcPr>
          <w:p w14:paraId="4E62E831" w14:textId="55C775E5" w:rsidR="00355F6D" w:rsidRDefault="00C20FD9" w:rsidP="00E1186F">
            <w:pPr>
              <w:pStyle w:val="Ingenmellomrom"/>
            </w:pPr>
            <w:r>
              <w:t xml:space="preserve">Sørge for fortløpende oppdatering av plan for sikkerhet, helse og arbeidsmiljø dersom det oppstår endringer som har betydning for </w:t>
            </w:r>
            <w:r w:rsidR="001F172A">
              <w:t>sikkerhet, helse og arbeidsmiljø.</w:t>
            </w:r>
          </w:p>
        </w:tc>
        <w:tc>
          <w:tcPr>
            <w:tcW w:w="696" w:type="dxa"/>
            <w:vAlign w:val="center"/>
          </w:tcPr>
          <w:p w14:paraId="43727A04" w14:textId="77777777" w:rsidR="00355F6D" w:rsidRDefault="00355F6D" w:rsidP="005B671E">
            <w:pPr>
              <w:jc w:val="center"/>
            </w:pPr>
          </w:p>
        </w:tc>
        <w:tc>
          <w:tcPr>
            <w:tcW w:w="697" w:type="dxa"/>
            <w:vAlign w:val="center"/>
          </w:tcPr>
          <w:p w14:paraId="19BFB99B" w14:textId="77777777" w:rsidR="00355F6D" w:rsidRDefault="00355F6D"/>
        </w:tc>
        <w:tc>
          <w:tcPr>
            <w:tcW w:w="697" w:type="dxa"/>
            <w:vAlign w:val="center"/>
          </w:tcPr>
          <w:p w14:paraId="6B403417" w14:textId="77777777" w:rsidR="00355F6D" w:rsidRDefault="00355F6D"/>
        </w:tc>
        <w:tc>
          <w:tcPr>
            <w:tcW w:w="697" w:type="dxa"/>
            <w:vAlign w:val="center"/>
          </w:tcPr>
          <w:p w14:paraId="191B4CD2" w14:textId="77777777" w:rsidR="00355F6D" w:rsidRDefault="00355F6D"/>
        </w:tc>
      </w:tr>
      <w:tr w:rsidR="002D71D9" w14:paraId="41102C12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0A001AC8" w14:textId="1D7E96FC" w:rsidR="002D71D9" w:rsidRDefault="002D71D9">
            <w:r>
              <w:t>Beskrivelse/krav i konkurransegrunnlaget og kontrakter (§6,</w:t>
            </w:r>
            <w:r w:rsidR="0D926A72">
              <w:t xml:space="preserve"> </w:t>
            </w:r>
            <w:r>
              <w:t>§8 og §9)</w:t>
            </w:r>
          </w:p>
        </w:tc>
      </w:tr>
      <w:tr w:rsidR="001F172A" w14:paraId="3BC9454F" w14:textId="77777777" w:rsidTr="35E6979F">
        <w:trPr>
          <w:trHeight w:val="269"/>
          <w:jc w:val="center"/>
        </w:trPr>
        <w:tc>
          <w:tcPr>
            <w:tcW w:w="6658" w:type="dxa"/>
          </w:tcPr>
          <w:p w14:paraId="689266BB" w14:textId="398FBE07" w:rsidR="001F172A" w:rsidRDefault="001F172A" w:rsidP="00E1186F">
            <w:pPr>
              <w:pStyle w:val="Ingenmellomrom"/>
            </w:pPr>
            <w:r>
              <w:t>Sørge for</w:t>
            </w:r>
            <w:r w:rsidR="1EB7E207">
              <w:t xml:space="preserve"> å</w:t>
            </w:r>
            <w:r>
              <w:t xml:space="preserve"> innarbeide i tilbudsgrunnlaget og kontrakter:</w:t>
            </w:r>
          </w:p>
          <w:p w14:paraId="31F78EE8" w14:textId="77777777" w:rsidR="001F172A" w:rsidRDefault="001F172A" w:rsidP="00E1186F">
            <w:pPr>
              <w:pStyle w:val="Ingenmellomrom"/>
              <w:numPr>
                <w:ilvl w:val="0"/>
                <w:numId w:val="4"/>
              </w:numPr>
            </w:pPr>
            <w:r>
              <w:t>en beskrivelse av risiko knyttet til arbeid som kan medføre fare for liv og helse som byggherren har mulighe</w:t>
            </w:r>
            <w:r w:rsidR="00BF71DA">
              <w:t>ten til å kjenne til</w:t>
            </w:r>
          </w:p>
          <w:p w14:paraId="7756B443" w14:textId="77777777" w:rsidR="00BF71DA" w:rsidRDefault="00BF71DA" w:rsidP="00E1186F">
            <w:pPr>
              <w:pStyle w:val="Ingenmellomrom"/>
              <w:numPr>
                <w:ilvl w:val="0"/>
                <w:numId w:val="4"/>
              </w:numPr>
            </w:pPr>
            <w:r>
              <w:t>krav om spesifikke tiltak, basert på risiko som avdekkes under planlegging og prosjektering</w:t>
            </w:r>
          </w:p>
          <w:p w14:paraId="258C331E" w14:textId="77777777" w:rsidR="00BF71DA" w:rsidRDefault="00BF71DA" w:rsidP="00E1186F">
            <w:pPr>
              <w:pStyle w:val="Ingenmellomrom"/>
              <w:numPr>
                <w:ilvl w:val="0"/>
                <w:numId w:val="4"/>
              </w:numPr>
            </w:pPr>
            <w:r>
              <w:t>krav om at de utførende entreprenørene i sine fremdriftsplaner skal beskrive når og hvor mye tid som er avsatt til de enkelte arbeidsoperasjoner</w:t>
            </w:r>
          </w:p>
          <w:p w14:paraId="61539BC9" w14:textId="77777777" w:rsidR="00BF71DA" w:rsidRDefault="00BF71DA" w:rsidP="00E1186F">
            <w:pPr>
              <w:pStyle w:val="Ingenmellomrom"/>
              <w:numPr>
                <w:ilvl w:val="0"/>
                <w:numId w:val="4"/>
              </w:numPr>
            </w:pPr>
            <w:r>
              <w:t>krav om forebyggende tiltak som angitt i §9</w:t>
            </w:r>
          </w:p>
          <w:p w14:paraId="289561B3" w14:textId="77777777" w:rsidR="00BF71DA" w:rsidRDefault="002D71D9" w:rsidP="00E1186F">
            <w:pPr>
              <w:pStyle w:val="Ingenmellomrom"/>
              <w:numPr>
                <w:ilvl w:val="0"/>
                <w:numId w:val="4"/>
              </w:numPr>
            </w:pPr>
            <w:r>
              <w:t>krav om forsvarlig bemanning både til prosjektering og utførende</w:t>
            </w:r>
          </w:p>
          <w:p w14:paraId="12FAF23E" w14:textId="3519BE33" w:rsidR="002D71D9" w:rsidRDefault="002D71D9" w:rsidP="00E1186F">
            <w:pPr>
              <w:pStyle w:val="Ingenmellomrom"/>
              <w:numPr>
                <w:ilvl w:val="0"/>
                <w:numId w:val="4"/>
              </w:numPr>
            </w:pPr>
            <w:r>
              <w:t>krav om at de utførende sørge for at SHA-planen er lett tilgjengelig og gjøres kjent videre nedover i kontraktkjeden</w:t>
            </w:r>
          </w:p>
        </w:tc>
        <w:tc>
          <w:tcPr>
            <w:tcW w:w="696" w:type="dxa"/>
            <w:vAlign w:val="center"/>
          </w:tcPr>
          <w:p w14:paraId="402BE826" w14:textId="77777777" w:rsidR="001F172A" w:rsidRDefault="001F172A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6F75D969" w14:textId="77777777" w:rsidR="001F172A" w:rsidRDefault="001F172A" w:rsidP="008E7103"/>
        </w:tc>
        <w:tc>
          <w:tcPr>
            <w:tcW w:w="697" w:type="dxa"/>
            <w:vAlign w:val="center"/>
          </w:tcPr>
          <w:p w14:paraId="172288A8" w14:textId="77777777" w:rsidR="001F172A" w:rsidRDefault="001F172A" w:rsidP="008E7103"/>
        </w:tc>
        <w:tc>
          <w:tcPr>
            <w:tcW w:w="697" w:type="dxa"/>
            <w:vAlign w:val="center"/>
          </w:tcPr>
          <w:p w14:paraId="22E16415" w14:textId="60BF0641" w:rsidR="001F172A" w:rsidRDefault="001F172A" w:rsidP="008E7103"/>
        </w:tc>
      </w:tr>
      <w:tr w:rsidR="002D71D9" w14:paraId="41DCB2E3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0158AC75" w14:textId="75B87928" w:rsidR="002D71D9" w:rsidRDefault="002D71D9" w:rsidP="002D71D9">
            <w:r>
              <w:t>Forhåndsmelding (§10)</w:t>
            </w:r>
          </w:p>
        </w:tc>
      </w:tr>
      <w:tr w:rsidR="002D71D9" w14:paraId="3E66F06F" w14:textId="77777777" w:rsidTr="35E6979F">
        <w:trPr>
          <w:trHeight w:val="269"/>
          <w:jc w:val="center"/>
        </w:trPr>
        <w:tc>
          <w:tcPr>
            <w:tcW w:w="6658" w:type="dxa"/>
          </w:tcPr>
          <w:p w14:paraId="10F80DA6" w14:textId="16BAD60D" w:rsidR="002D71D9" w:rsidRPr="00036622" w:rsidRDefault="002D71D9" w:rsidP="00E1186F">
            <w:pPr>
              <w:pStyle w:val="Ingenmellomrom"/>
            </w:pPr>
            <w:r>
              <w:t>Sørge for at det senest en uke før oppstartet sendes inn forhåndsmelding på fastsatt skjema til Arbeidstilsynet.</w:t>
            </w:r>
          </w:p>
          <w:p w14:paraId="720B8222" w14:textId="34BBE324" w:rsidR="002D71D9" w:rsidRDefault="002D71D9" w:rsidP="00E1186F">
            <w:pPr>
              <w:pStyle w:val="Ingenmellomrom"/>
              <w:numPr>
                <w:ilvl w:val="0"/>
                <w:numId w:val="0"/>
              </w:numPr>
              <w:ind w:left="357"/>
            </w:pPr>
            <w:r>
              <w:lastRenderedPageBreak/>
              <w:t>Forhåndsmelding skal underskrives av byggherren.</w:t>
            </w:r>
          </w:p>
        </w:tc>
        <w:tc>
          <w:tcPr>
            <w:tcW w:w="696" w:type="dxa"/>
            <w:vAlign w:val="center"/>
          </w:tcPr>
          <w:p w14:paraId="3E8C48E3" w14:textId="77777777" w:rsidR="002D71D9" w:rsidRDefault="002D71D9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26D51418" w14:textId="77777777" w:rsidR="002D71D9" w:rsidRDefault="002D71D9" w:rsidP="008E7103"/>
        </w:tc>
        <w:tc>
          <w:tcPr>
            <w:tcW w:w="697" w:type="dxa"/>
            <w:vAlign w:val="center"/>
          </w:tcPr>
          <w:p w14:paraId="57709836" w14:textId="77777777" w:rsidR="002D71D9" w:rsidRDefault="002D71D9" w:rsidP="008E7103"/>
        </w:tc>
        <w:tc>
          <w:tcPr>
            <w:tcW w:w="697" w:type="dxa"/>
            <w:vAlign w:val="center"/>
          </w:tcPr>
          <w:p w14:paraId="158C3200" w14:textId="34782B37" w:rsidR="002D71D9" w:rsidRDefault="002D71D9" w:rsidP="008E7103"/>
        </w:tc>
      </w:tr>
      <w:tr w:rsidR="002D71D9" w14:paraId="43B5B03D" w14:textId="77777777" w:rsidTr="35E6979F">
        <w:trPr>
          <w:trHeight w:val="269"/>
          <w:jc w:val="center"/>
        </w:trPr>
        <w:tc>
          <w:tcPr>
            <w:tcW w:w="6658" w:type="dxa"/>
          </w:tcPr>
          <w:p w14:paraId="0E22A247" w14:textId="6ED04949" w:rsidR="002D71D9" w:rsidRDefault="002D71D9" w:rsidP="00E1186F">
            <w:pPr>
              <w:pStyle w:val="Ingenmellomrom"/>
            </w:pPr>
            <w:r>
              <w:t>Sør</w:t>
            </w:r>
            <w:r w:rsidR="00352544">
              <w:t>g</w:t>
            </w:r>
            <w:r>
              <w:t>e for at forhåndsmelding settes opp synlig på anleggsplassen og oppdateres.</w:t>
            </w:r>
          </w:p>
        </w:tc>
        <w:tc>
          <w:tcPr>
            <w:tcW w:w="696" w:type="dxa"/>
            <w:vAlign w:val="center"/>
          </w:tcPr>
          <w:p w14:paraId="61B82A00" w14:textId="77777777" w:rsidR="002D71D9" w:rsidRDefault="002D71D9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71302248" w14:textId="77777777" w:rsidR="002D71D9" w:rsidRDefault="002D71D9" w:rsidP="008E7103"/>
        </w:tc>
        <w:tc>
          <w:tcPr>
            <w:tcW w:w="697" w:type="dxa"/>
            <w:vAlign w:val="center"/>
          </w:tcPr>
          <w:p w14:paraId="5EA00DA7" w14:textId="77777777" w:rsidR="002D71D9" w:rsidRDefault="002D71D9" w:rsidP="008E7103"/>
        </w:tc>
        <w:tc>
          <w:tcPr>
            <w:tcW w:w="697" w:type="dxa"/>
            <w:vAlign w:val="center"/>
          </w:tcPr>
          <w:p w14:paraId="3D38B648" w14:textId="7B54C41F" w:rsidR="002D71D9" w:rsidRDefault="002D71D9" w:rsidP="008E7103"/>
        </w:tc>
      </w:tr>
      <w:tr w:rsidR="002D71D9" w14:paraId="3BBCE8C4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1A0B3A01" w14:textId="1F7E1659" w:rsidR="002D71D9" w:rsidRDefault="00352544" w:rsidP="00352544">
            <w:r>
              <w:t>Dokumentasjon for fremtidige arbeider</w:t>
            </w:r>
            <w:r w:rsidR="002D71D9">
              <w:t xml:space="preserve"> (§1</w:t>
            </w:r>
            <w:r>
              <w:t>2</w:t>
            </w:r>
            <w:r w:rsidR="002D71D9">
              <w:t>)</w:t>
            </w:r>
          </w:p>
        </w:tc>
      </w:tr>
      <w:tr w:rsidR="00352544" w14:paraId="71DF28C8" w14:textId="77777777" w:rsidTr="35E6979F">
        <w:trPr>
          <w:trHeight w:val="269"/>
          <w:jc w:val="center"/>
        </w:trPr>
        <w:tc>
          <w:tcPr>
            <w:tcW w:w="6658" w:type="dxa"/>
          </w:tcPr>
          <w:p w14:paraId="50F69EA4" w14:textId="2F99B12D" w:rsidR="00352544" w:rsidRDefault="00352544" w:rsidP="00E1186F">
            <w:pPr>
              <w:pStyle w:val="Ingenmellomrom"/>
            </w:pPr>
            <w:r w:rsidRPr="00352544">
              <w:t>Byggherren skal sørge for at det utarbeides dokumentasjon for bygningen eller anlegget om de forhold som kan ha betydning for sikkerhet, helse og arbeidsmiljø ved fremtidige arbeider</w:t>
            </w:r>
            <w:r>
              <w:t>.</w:t>
            </w:r>
          </w:p>
        </w:tc>
        <w:tc>
          <w:tcPr>
            <w:tcW w:w="696" w:type="dxa"/>
            <w:vAlign w:val="center"/>
          </w:tcPr>
          <w:p w14:paraId="2030DB70" w14:textId="77777777" w:rsidR="00352544" w:rsidRDefault="00352544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0D5F2AB6" w14:textId="77777777" w:rsidR="00352544" w:rsidRDefault="00352544" w:rsidP="008E7103"/>
        </w:tc>
        <w:tc>
          <w:tcPr>
            <w:tcW w:w="697" w:type="dxa"/>
            <w:vAlign w:val="center"/>
          </w:tcPr>
          <w:p w14:paraId="16F6457C" w14:textId="77777777" w:rsidR="00352544" w:rsidRDefault="00352544" w:rsidP="008E7103"/>
        </w:tc>
        <w:tc>
          <w:tcPr>
            <w:tcW w:w="697" w:type="dxa"/>
            <w:vAlign w:val="center"/>
          </w:tcPr>
          <w:p w14:paraId="00D476D3" w14:textId="383E1D65" w:rsidR="00352544" w:rsidRDefault="00352544" w:rsidP="008E7103"/>
        </w:tc>
      </w:tr>
      <w:tr w:rsidR="00352544" w14:paraId="45BC3C89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6E72D0AC" w14:textId="0B0629A1" w:rsidR="00352544" w:rsidRDefault="00352544" w:rsidP="00352544">
            <w:r>
              <w:t>Oppfølging (§13)</w:t>
            </w:r>
          </w:p>
        </w:tc>
      </w:tr>
      <w:tr w:rsidR="00352544" w14:paraId="790D7CF3" w14:textId="77777777" w:rsidTr="35E6979F">
        <w:trPr>
          <w:trHeight w:val="269"/>
          <w:jc w:val="center"/>
        </w:trPr>
        <w:tc>
          <w:tcPr>
            <w:tcW w:w="6658" w:type="dxa"/>
          </w:tcPr>
          <w:p w14:paraId="4B95A449" w14:textId="24B9E8D2" w:rsidR="00352544" w:rsidRDefault="00352544" w:rsidP="00E1186F">
            <w:pPr>
              <w:pStyle w:val="Ingenmellomrom"/>
            </w:pPr>
            <w:r>
              <w:t>Jevnlig følge opp at koordinatører oppfyller sine plikter</w:t>
            </w:r>
          </w:p>
        </w:tc>
        <w:tc>
          <w:tcPr>
            <w:tcW w:w="696" w:type="dxa"/>
            <w:vAlign w:val="center"/>
          </w:tcPr>
          <w:p w14:paraId="46CC6A92" w14:textId="77777777" w:rsidR="00352544" w:rsidRDefault="00352544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2B214C04" w14:textId="77777777" w:rsidR="00352544" w:rsidRDefault="00352544" w:rsidP="008E7103"/>
        </w:tc>
        <w:tc>
          <w:tcPr>
            <w:tcW w:w="697" w:type="dxa"/>
            <w:vAlign w:val="center"/>
          </w:tcPr>
          <w:p w14:paraId="376DFB4A" w14:textId="77777777" w:rsidR="00352544" w:rsidRDefault="00352544" w:rsidP="008E7103"/>
        </w:tc>
        <w:tc>
          <w:tcPr>
            <w:tcW w:w="697" w:type="dxa"/>
            <w:vAlign w:val="center"/>
          </w:tcPr>
          <w:p w14:paraId="114E0473" w14:textId="3A7ABAF9" w:rsidR="00352544" w:rsidRDefault="00352544" w:rsidP="008E7103"/>
        </w:tc>
      </w:tr>
      <w:tr w:rsidR="00352544" w14:paraId="21218F07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3DE54F57" w14:textId="78AD3D9D" w:rsidR="00352544" w:rsidRDefault="00352544" w:rsidP="00352544">
            <w:r>
              <w:t>Koordinering prosjektering (§14)</w:t>
            </w:r>
          </w:p>
        </w:tc>
      </w:tr>
      <w:tr w:rsidR="00352544" w14:paraId="1A65B2D1" w14:textId="77777777" w:rsidTr="35E6979F">
        <w:trPr>
          <w:trHeight w:val="269"/>
          <w:jc w:val="center"/>
        </w:trPr>
        <w:tc>
          <w:tcPr>
            <w:tcW w:w="6658" w:type="dxa"/>
          </w:tcPr>
          <w:p w14:paraId="1FCC7B46" w14:textId="5C50B3E6" w:rsidR="00352544" w:rsidRDefault="00352544" w:rsidP="00E1186F">
            <w:pPr>
              <w:pStyle w:val="Ingenmellomrom"/>
            </w:pPr>
            <w:r>
              <w:t>Koordinere</w:t>
            </w:r>
            <w:r w:rsidRPr="00352544">
              <w:t xml:space="preserve"> prosjektering</w:t>
            </w:r>
            <w:r>
              <w:t xml:space="preserve"> slik at</w:t>
            </w:r>
            <w:r w:rsidRPr="00352544">
              <w:t xml:space="preserve"> hensynet til sikkerhet, helse og arbeidsmiljø </w:t>
            </w:r>
            <w:r>
              <w:t xml:space="preserve">blir </w:t>
            </w:r>
            <w:r w:rsidRPr="00352544">
              <w:t>ivareta</w:t>
            </w:r>
            <w:r>
              <w:t>tt. Informasjonsflyt mellom de enkelte prosjekterende skal tilrettelegges på en slik måte at de kan h</w:t>
            </w:r>
            <w:r w:rsidR="008B4D18">
              <w:t>e</w:t>
            </w:r>
            <w:r>
              <w:t>nsyn til hveran</w:t>
            </w:r>
            <w:r w:rsidR="008B4D18">
              <w:t>d</w:t>
            </w:r>
            <w:r>
              <w:t xml:space="preserve">res planer og valg av løsninger og dermed få identifisert og behandlet risiko i </w:t>
            </w:r>
            <w:r w:rsidR="008B4D18">
              <w:t>grensesnittet mellom de ulike fagene.</w:t>
            </w:r>
          </w:p>
        </w:tc>
        <w:tc>
          <w:tcPr>
            <w:tcW w:w="696" w:type="dxa"/>
            <w:vAlign w:val="center"/>
          </w:tcPr>
          <w:p w14:paraId="02A1E5AE" w14:textId="77777777" w:rsidR="00352544" w:rsidRDefault="00352544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17F4EEFF" w14:textId="77777777" w:rsidR="00352544" w:rsidRDefault="00352544" w:rsidP="008E7103"/>
        </w:tc>
        <w:tc>
          <w:tcPr>
            <w:tcW w:w="697" w:type="dxa"/>
            <w:vAlign w:val="center"/>
          </w:tcPr>
          <w:p w14:paraId="2A817B9D" w14:textId="77777777" w:rsidR="00352544" w:rsidRDefault="00352544" w:rsidP="008E7103"/>
        </w:tc>
        <w:tc>
          <w:tcPr>
            <w:tcW w:w="697" w:type="dxa"/>
            <w:vAlign w:val="center"/>
          </w:tcPr>
          <w:p w14:paraId="447011BF" w14:textId="0470D982" w:rsidR="00352544" w:rsidRDefault="00352544" w:rsidP="008E7103"/>
        </w:tc>
      </w:tr>
      <w:tr w:rsidR="00352544" w14:paraId="195A0CF0" w14:textId="77777777" w:rsidTr="35E6979F">
        <w:trPr>
          <w:trHeight w:val="269"/>
          <w:jc w:val="center"/>
        </w:trPr>
        <w:tc>
          <w:tcPr>
            <w:tcW w:w="6658" w:type="dxa"/>
          </w:tcPr>
          <w:p w14:paraId="27E96CCD" w14:textId="549CABBA" w:rsidR="00352544" w:rsidRDefault="008B4D18" w:rsidP="00E1186F">
            <w:pPr>
              <w:pStyle w:val="Ingenmellomrom"/>
            </w:pPr>
            <w:r>
              <w:t>Utarbeide</w:t>
            </w:r>
            <w:r w:rsidRPr="008B4D18">
              <w:t xml:space="preserve"> planen for sikkerhet, helse og arbeidsmiljø</w:t>
            </w:r>
            <w:r>
              <w:t xml:space="preserve"> før oppstart av arbeidet basert på dokumentasjon fra byggherren og de prosjekterende.</w:t>
            </w:r>
          </w:p>
        </w:tc>
        <w:tc>
          <w:tcPr>
            <w:tcW w:w="696" w:type="dxa"/>
            <w:vAlign w:val="center"/>
          </w:tcPr>
          <w:p w14:paraId="40FFB00A" w14:textId="77777777" w:rsidR="00352544" w:rsidRDefault="00352544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2C1158FC" w14:textId="77777777" w:rsidR="00352544" w:rsidRDefault="00352544" w:rsidP="008E7103"/>
        </w:tc>
        <w:tc>
          <w:tcPr>
            <w:tcW w:w="697" w:type="dxa"/>
            <w:vAlign w:val="center"/>
          </w:tcPr>
          <w:p w14:paraId="308F7DDC" w14:textId="77777777" w:rsidR="00352544" w:rsidRDefault="00352544" w:rsidP="008E7103"/>
        </w:tc>
        <w:tc>
          <w:tcPr>
            <w:tcW w:w="697" w:type="dxa"/>
            <w:vAlign w:val="center"/>
          </w:tcPr>
          <w:p w14:paraId="0BDC3140" w14:textId="2C2F846D" w:rsidR="00352544" w:rsidRDefault="00352544" w:rsidP="008E7103"/>
        </w:tc>
      </w:tr>
      <w:tr w:rsidR="008B4D18" w14:paraId="6AB976DD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68D5BCD0" w14:textId="7C57FBA5" w:rsidR="008B4D18" w:rsidRDefault="008B4D18" w:rsidP="008B4D18">
            <w:r>
              <w:t>Koordinering utførelse (§14)</w:t>
            </w:r>
          </w:p>
        </w:tc>
      </w:tr>
      <w:tr w:rsidR="008B4D18" w14:paraId="02263C0D" w14:textId="77777777" w:rsidTr="35E6979F">
        <w:trPr>
          <w:trHeight w:val="269"/>
          <w:jc w:val="center"/>
        </w:trPr>
        <w:tc>
          <w:tcPr>
            <w:tcW w:w="6658" w:type="dxa"/>
          </w:tcPr>
          <w:p w14:paraId="5510C302" w14:textId="3C395B37" w:rsidR="008B4D18" w:rsidRDefault="008B4D18" w:rsidP="00E1186F">
            <w:pPr>
              <w:pStyle w:val="Ingenmellomrom"/>
            </w:pPr>
            <w:r>
              <w:t>F</w:t>
            </w:r>
            <w:r w:rsidRPr="008B4D18">
              <w:t>ølge opp de risikoforhold som fremgår av byggherrens plan for sikkerhet, helse og arbeidsmiljø</w:t>
            </w:r>
            <w:r>
              <w:t>.</w:t>
            </w:r>
          </w:p>
        </w:tc>
        <w:tc>
          <w:tcPr>
            <w:tcW w:w="696" w:type="dxa"/>
            <w:vAlign w:val="center"/>
          </w:tcPr>
          <w:p w14:paraId="7F160175" w14:textId="77777777" w:rsidR="008B4D18" w:rsidRDefault="008B4D18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0A42EEA0" w14:textId="77777777" w:rsidR="008B4D18" w:rsidRDefault="008B4D18" w:rsidP="008E7103"/>
        </w:tc>
        <w:tc>
          <w:tcPr>
            <w:tcW w:w="697" w:type="dxa"/>
            <w:vAlign w:val="center"/>
          </w:tcPr>
          <w:p w14:paraId="44C93330" w14:textId="77777777" w:rsidR="008B4D18" w:rsidRDefault="008B4D18" w:rsidP="008E7103"/>
        </w:tc>
        <w:tc>
          <w:tcPr>
            <w:tcW w:w="697" w:type="dxa"/>
            <w:vAlign w:val="center"/>
          </w:tcPr>
          <w:p w14:paraId="75BD81B7" w14:textId="15F01B0C" w:rsidR="008B4D18" w:rsidRDefault="008B4D18" w:rsidP="008E7103"/>
        </w:tc>
      </w:tr>
      <w:tr w:rsidR="008B4D18" w14:paraId="75833F61" w14:textId="77777777" w:rsidTr="35E6979F">
        <w:trPr>
          <w:trHeight w:val="269"/>
          <w:jc w:val="center"/>
        </w:trPr>
        <w:tc>
          <w:tcPr>
            <w:tcW w:w="6658" w:type="dxa"/>
          </w:tcPr>
          <w:p w14:paraId="0FDA67DD" w14:textId="070120A7" w:rsidR="008B4D18" w:rsidRDefault="008B4D18" w:rsidP="00E1186F">
            <w:pPr>
              <w:pStyle w:val="Ingenmellomrom"/>
            </w:pPr>
            <w:r>
              <w:t>F</w:t>
            </w:r>
            <w:r w:rsidRPr="008B4D18">
              <w:t>ølge opp at det utarbeides tidsplaner som sikrer at det avsettes tilstrekkelig tid til utførelse av de forskjellige arbeidsoperasjoner</w:t>
            </w:r>
            <w:r>
              <w:t>.</w:t>
            </w:r>
          </w:p>
        </w:tc>
        <w:tc>
          <w:tcPr>
            <w:tcW w:w="696" w:type="dxa"/>
            <w:vAlign w:val="center"/>
          </w:tcPr>
          <w:p w14:paraId="48CF320C" w14:textId="77777777" w:rsidR="008B4D18" w:rsidRDefault="008B4D18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4FBFE002" w14:textId="77777777" w:rsidR="008B4D18" w:rsidRDefault="008B4D18" w:rsidP="008E7103"/>
        </w:tc>
        <w:tc>
          <w:tcPr>
            <w:tcW w:w="697" w:type="dxa"/>
            <w:vAlign w:val="center"/>
          </w:tcPr>
          <w:p w14:paraId="0F018AEA" w14:textId="77777777" w:rsidR="008B4D18" w:rsidRDefault="008B4D18" w:rsidP="008E7103"/>
        </w:tc>
        <w:tc>
          <w:tcPr>
            <w:tcW w:w="697" w:type="dxa"/>
            <w:vAlign w:val="center"/>
          </w:tcPr>
          <w:p w14:paraId="493AF2D9" w14:textId="15372FBF" w:rsidR="008B4D18" w:rsidRDefault="008B4D18" w:rsidP="008E7103"/>
        </w:tc>
      </w:tr>
      <w:tr w:rsidR="008B4D18" w14:paraId="7B720C37" w14:textId="77777777" w:rsidTr="35E6979F">
        <w:trPr>
          <w:trHeight w:val="269"/>
          <w:jc w:val="center"/>
        </w:trPr>
        <w:tc>
          <w:tcPr>
            <w:tcW w:w="6658" w:type="dxa"/>
          </w:tcPr>
          <w:p w14:paraId="173CC440" w14:textId="71932DAF" w:rsidR="008B4D18" w:rsidRDefault="008B4D18" w:rsidP="00E1186F">
            <w:pPr>
              <w:pStyle w:val="Ingenmellomrom"/>
            </w:pPr>
            <w:r>
              <w:t xml:space="preserve">Følge opp at arbeidsgivere og enmannsbedrifter gjennomfører planen for </w:t>
            </w:r>
            <w:r w:rsidRPr="008B4D18">
              <w:t>sikkerhet, helse og arbeidsmiljø</w:t>
            </w:r>
            <w:r>
              <w:t>, herunder at arbeidsgivere har innarbeidet relevante deler av planen i virksomhetenes system for internkontroll.</w:t>
            </w:r>
          </w:p>
        </w:tc>
        <w:tc>
          <w:tcPr>
            <w:tcW w:w="696" w:type="dxa"/>
            <w:vAlign w:val="center"/>
          </w:tcPr>
          <w:p w14:paraId="11417CA2" w14:textId="77777777" w:rsidR="008B4D18" w:rsidRDefault="008B4D18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1856FADE" w14:textId="77777777" w:rsidR="008B4D18" w:rsidRDefault="008B4D18" w:rsidP="008E7103"/>
        </w:tc>
        <w:tc>
          <w:tcPr>
            <w:tcW w:w="697" w:type="dxa"/>
            <w:vAlign w:val="center"/>
          </w:tcPr>
          <w:p w14:paraId="5BE2C9F9" w14:textId="77777777" w:rsidR="008B4D18" w:rsidRDefault="008B4D18" w:rsidP="008E7103"/>
        </w:tc>
        <w:tc>
          <w:tcPr>
            <w:tcW w:w="697" w:type="dxa"/>
            <w:vAlign w:val="center"/>
          </w:tcPr>
          <w:p w14:paraId="266B3F8F" w14:textId="33E1AAEA" w:rsidR="008B4D18" w:rsidRDefault="008B4D18" w:rsidP="008E7103"/>
        </w:tc>
      </w:tr>
      <w:tr w:rsidR="008B4D18" w14:paraId="13E1A591" w14:textId="77777777" w:rsidTr="35E6979F">
        <w:trPr>
          <w:trHeight w:val="269"/>
          <w:jc w:val="center"/>
        </w:trPr>
        <w:tc>
          <w:tcPr>
            <w:tcW w:w="6658" w:type="dxa"/>
          </w:tcPr>
          <w:p w14:paraId="614B8DD1" w14:textId="0686EC58" w:rsidR="008B4D18" w:rsidRDefault="003077C7" w:rsidP="00E1186F">
            <w:pPr>
              <w:pStyle w:val="Ingenmellomrom"/>
            </w:pPr>
            <w:r w:rsidRPr="003077C7">
              <w:t>Følge opp at arbeidsgivere</w:t>
            </w:r>
            <w:r>
              <w:t>s</w:t>
            </w:r>
            <w:r w:rsidRPr="003077C7">
              <w:t xml:space="preserve"> og enmannsbedrifter</w:t>
            </w:r>
            <w:r>
              <w:t xml:space="preserve">s arbeid som kan påvirke hverandre med hensyn til </w:t>
            </w:r>
            <w:r w:rsidRPr="003077C7">
              <w:t>sikkerhet, helse og arbeidsmiljø</w:t>
            </w:r>
            <w:r>
              <w:t xml:space="preserve"> blir koordinert, inkludert samarbeid mellom </w:t>
            </w:r>
            <w:r w:rsidRPr="003077C7">
              <w:t>arbeidsgivere og enmannsbedrifter</w:t>
            </w:r>
            <w:r>
              <w:t>.</w:t>
            </w:r>
          </w:p>
        </w:tc>
        <w:tc>
          <w:tcPr>
            <w:tcW w:w="696" w:type="dxa"/>
            <w:vAlign w:val="center"/>
          </w:tcPr>
          <w:p w14:paraId="2A8C843C" w14:textId="77777777" w:rsidR="008B4D18" w:rsidRDefault="008B4D18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6BB9CE8E" w14:textId="77777777" w:rsidR="008B4D18" w:rsidRDefault="008B4D18" w:rsidP="008E7103"/>
        </w:tc>
        <w:tc>
          <w:tcPr>
            <w:tcW w:w="697" w:type="dxa"/>
            <w:vAlign w:val="center"/>
          </w:tcPr>
          <w:p w14:paraId="523618D8" w14:textId="77777777" w:rsidR="008B4D18" w:rsidRDefault="008B4D18" w:rsidP="008E7103"/>
        </w:tc>
        <w:tc>
          <w:tcPr>
            <w:tcW w:w="697" w:type="dxa"/>
            <w:vAlign w:val="center"/>
          </w:tcPr>
          <w:p w14:paraId="0063E8AB" w14:textId="7FB44D3A" w:rsidR="008B4D18" w:rsidRDefault="008B4D18" w:rsidP="008E7103"/>
        </w:tc>
      </w:tr>
      <w:tr w:rsidR="008B4D18" w14:paraId="19497428" w14:textId="77777777" w:rsidTr="35E6979F">
        <w:trPr>
          <w:trHeight w:val="269"/>
          <w:jc w:val="center"/>
        </w:trPr>
        <w:tc>
          <w:tcPr>
            <w:tcW w:w="6658" w:type="dxa"/>
          </w:tcPr>
          <w:p w14:paraId="1F96CD90" w14:textId="60D34A86" w:rsidR="008B4D18" w:rsidRDefault="003077C7" w:rsidP="00E1186F">
            <w:pPr>
              <w:pStyle w:val="Ingenmellomrom"/>
            </w:pPr>
            <w:r>
              <w:t xml:space="preserve">Se til at </w:t>
            </w:r>
            <w:r w:rsidRPr="003077C7">
              <w:t>arbeidsgiver</w:t>
            </w:r>
            <w:r>
              <w:t xml:space="preserve"> følger opp at kravene om forebyggende tiltak i §9 gjennomføres.</w:t>
            </w:r>
          </w:p>
        </w:tc>
        <w:tc>
          <w:tcPr>
            <w:tcW w:w="696" w:type="dxa"/>
            <w:vAlign w:val="center"/>
          </w:tcPr>
          <w:p w14:paraId="7758C3C8" w14:textId="77777777" w:rsidR="008B4D18" w:rsidRDefault="008B4D18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235BD1E2" w14:textId="77777777" w:rsidR="008B4D18" w:rsidRDefault="008B4D18" w:rsidP="008E7103"/>
        </w:tc>
        <w:tc>
          <w:tcPr>
            <w:tcW w:w="697" w:type="dxa"/>
            <w:vAlign w:val="center"/>
          </w:tcPr>
          <w:p w14:paraId="148F9941" w14:textId="77777777" w:rsidR="008B4D18" w:rsidRDefault="008B4D18" w:rsidP="008E7103"/>
        </w:tc>
        <w:tc>
          <w:tcPr>
            <w:tcW w:w="697" w:type="dxa"/>
            <w:vAlign w:val="center"/>
          </w:tcPr>
          <w:p w14:paraId="63F71765" w14:textId="0B7B5303" w:rsidR="008B4D18" w:rsidRDefault="008B4D18" w:rsidP="008E7103"/>
        </w:tc>
      </w:tr>
      <w:tr w:rsidR="008B4D18" w14:paraId="3DB9CF88" w14:textId="77777777" w:rsidTr="35E6979F">
        <w:trPr>
          <w:trHeight w:val="269"/>
          <w:jc w:val="center"/>
        </w:trPr>
        <w:tc>
          <w:tcPr>
            <w:tcW w:w="6658" w:type="dxa"/>
          </w:tcPr>
          <w:p w14:paraId="31F9DCAD" w14:textId="5963ACCF" w:rsidR="008B4D18" w:rsidRDefault="003077C7" w:rsidP="00E1186F">
            <w:pPr>
              <w:pStyle w:val="Ingenmellomrom"/>
            </w:pPr>
            <w:r>
              <w:t>S</w:t>
            </w:r>
            <w:r w:rsidRPr="003077C7">
              <w:t>ørge for at det føres oversiktslister etter </w:t>
            </w:r>
            <w:r>
              <w:t>§15</w:t>
            </w:r>
            <w:r w:rsidRPr="003077C7">
              <w:t>.</w:t>
            </w:r>
          </w:p>
        </w:tc>
        <w:tc>
          <w:tcPr>
            <w:tcW w:w="696" w:type="dxa"/>
            <w:vAlign w:val="center"/>
          </w:tcPr>
          <w:p w14:paraId="5993B0E3" w14:textId="77777777" w:rsidR="008B4D18" w:rsidRDefault="008B4D18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11F5DEB7" w14:textId="77777777" w:rsidR="008B4D18" w:rsidRDefault="008B4D18" w:rsidP="008E7103"/>
        </w:tc>
        <w:tc>
          <w:tcPr>
            <w:tcW w:w="697" w:type="dxa"/>
            <w:vAlign w:val="center"/>
          </w:tcPr>
          <w:p w14:paraId="206DDBB0" w14:textId="77777777" w:rsidR="008B4D18" w:rsidRDefault="008B4D18" w:rsidP="008E7103"/>
        </w:tc>
        <w:tc>
          <w:tcPr>
            <w:tcW w:w="697" w:type="dxa"/>
            <w:vAlign w:val="center"/>
          </w:tcPr>
          <w:p w14:paraId="3191B42C" w14:textId="315B3AC7" w:rsidR="008B4D18" w:rsidRDefault="008B4D18" w:rsidP="008E7103"/>
        </w:tc>
      </w:tr>
      <w:tr w:rsidR="003077C7" w14:paraId="6FC414F9" w14:textId="77777777" w:rsidTr="35E6979F">
        <w:trPr>
          <w:trHeight w:val="269"/>
          <w:jc w:val="center"/>
        </w:trPr>
        <w:tc>
          <w:tcPr>
            <w:tcW w:w="9445" w:type="dxa"/>
            <w:gridSpan w:val="5"/>
            <w:shd w:val="clear" w:color="auto" w:fill="DEEAF6" w:themeFill="accent1" w:themeFillTint="33"/>
          </w:tcPr>
          <w:p w14:paraId="53B8B351" w14:textId="410D4D59" w:rsidR="003077C7" w:rsidRDefault="003077C7" w:rsidP="003077C7">
            <w:r>
              <w:t>Andre oppgaver som er avtalt mellom partene innenfor rammen av byggherreforskriften</w:t>
            </w:r>
          </w:p>
        </w:tc>
      </w:tr>
      <w:tr w:rsidR="003077C7" w14:paraId="1AA20E67" w14:textId="77777777" w:rsidTr="35E6979F">
        <w:trPr>
          <w:trHeight w:val="269"/>
          <w:jc w:val="center"/>
        </w:trPr>
        <w:tc>
          <w:tcPr>
            <w:tcW w:w="6658" w:type="dxa"/>
          </w:tcPr>
          <w:p w14:paraId="2435664E" w14:textId="04FA227E" w:rsidR="003077C7" w:rsidRDefault="004F5A14" w:rsidP="00E1186F">
            <w:pPr>
              <w:pStyle w:val="Ingenmellomrom"/>
            </w:pPr>
            <w:r>
              <w:t>Sørge for at det føres protokoll fra vernerunder</w:t>
            </w:r>
          </w:p>
        </w:tc>
        <w:tc>
          <w:tcPr>
            <w:tcW w:w="696" w:type="dxa"/>
            <w:vAlign w:val="center"/>
          </w:tcPr>
          <w:p w14:paraId="2FA277E2" w14:textId="77777777" w:rsidR="003077C7" w:rsidRDefault="003077C7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06DDDFC3" w14:textId="77777777" w:rsidR="003077C7" w:rsidRDefault="003077C7" w:rsidP="008E7103"/>
        </w:tc>
        <w:tc>
          <w:tcPr>
            <w:tcW w:w="697" w:type="dxa"/>
            <w:vAlign w:val="center"/>
          </w:tcPr>
          <w:p w14:paraId="08DDFA55" w14:textId="77777777" w:rsidR="003077C7" w:rsidRDefault="003077C7" w:rsidP="008E7103"/>
        </w:tc>
        <w:tc>
          <w:tcPr>
            <w:tcW w:w="697" w:type="dxa"/>
            <w:vAlign w:val="center"/>
          </w:tcPr>
          <w:p w14:paraId="46D95516" w14:textId="1CB9307C" w:rsidR="003077C7" w:rsidRDefault="003077C7" w:rsidP="008E7103"/>
        </w:tc>
      </w:tr>
      <w:tr w:rsidR="003077C7" w14:paraId="430B92A6" w14:textId="77777777" w:rsidTr="35E6979F">
        <w:trPr>
          <w:trHeight w:val="269"/>
          <w:jc w:val="center"/>
        </w:trPr>
        <w:tc>
          <w:tcPr>
            <w:tcW w:w="6658" w:type="dxa"/>
          </w:tcPr>
          <w:p w14:paraId="560F3DFD" w14:textId="635ED7AC" w:rsidR="003077C7" w:rsidRDefault="004F5A14" w:rsidP="00E1186F">
            <w:pPr>
              <w:pStyle w:val="Ingenmellomrom"/>
            </w:pPr>
            <w:r>
              <w:t>Sørge for det utarbeides varslingsplan for alle kritiske hendelse. Varslingsplan må henges opp på en oppslagstavle eller lignende slik at den er lett tilgjengelig for alle aktører.</w:t>
            </w:r>
          </w:p>
        </w:tc>
        <w:tc>
          <w:tcPr>
            <w:tcW w:w="696" w:type="dxa"/>
            <w:vAlign w:val="center"/>
          </w:tcPr>
          <w:p w14:paraId="21C9F212" w14:textId="77777777" w:rsidR="003077C7" w:rsidRDefault="003077C7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5B586A3D" w14:textId="77777777" w:rsidR="003077C7" w:rsidRDefault="003077C7" w:rsidP="008E7103"/>
        </w:tc>
        <w:tc>
          <w:tcPr>
            <w:tcW w:w="697" w:type="dxa"/>
            <w:vAlign w:val="center"/>
          </w:tcPr>
          <w:p w14:paraId="69F08DDC" w14:textId="77777777" w:rsidR="003077C7" w:rsidRDefault="003077C7" w:rsidP="008E7103"/>
        </w:tc>
        <w:tc>
          <w:tcPr>
            <w:tcW w:w="697" w:type="dxa"/>
            <w:vAlign w:val="center"/>
          </w:tcPr>
          <w:p w14:paraId="4C7F19BF" w14:textId="1972B6A4" w:rsidR="003077C7" w:rsidRDefault="003077C7" w:rsidP="008E7103"/>
        </w:tc>
      </w:tr>
      <w:tr w:rsidR="003077C7" w14:paraId="156D5507" w14:textId="77777777" w:rsidTr="35E6979F">
        <w:trPr>
          <w:trHeight w:val="269"/>
          <w:jc w:val="center"/>
        </w:trPr>
        <w:tc>
          <w:tcPr>
            <w:tcW w:w="6658" w:type="dxa"/>
          </w:tcPr>
          <w:p w14:paraId="2E05B11D" w14:textId="158D6174" w:rsidR="003077C7" w:rsidRDefault="003077C7" w:rsidP="00E1186F">
            <w:pPr>
              <w:pStyle w:val="Ingenmellomrom"/>
            </w:pPr>
          </w:p>
        </w:tc>
        <w:tc>
          <w:tcPr>
            <w:tcW w:w="696" w:type="dxa"/>
            <w:vAlign w:val="center"/>
          </w:tcPr>
          <w:p w14:paraId="2B6871F7" w14:textId="77777777" w:rsidR="003077C7" w:rsidRDefault="003077C7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60E8CEB2" w14:textId="77777777" w:rsidR="003077C7" w:rsidRDefault="003077C7" w:rsidP="008E7103"/>
        </w:tc>
        <w:tc>
          <w:tcPr>
            <w:tcW w:w="697" w:type="dxa"/>
            <w:vAlign w:val="center"/>
          </w:tcPr>
          <w:p w14:paraId="5E4E64D2" w14:textId="77777777" w:rsidR="003077C7" w:rsidRDefault="003077C7" w:rsidP="008E7103"/>
        </w:tc>
        <w:tc>
          <w:tcPr>
            <w:tcW w:w="697" w:type="dxa"/>
            <w:vAlign w:val="center"/>
          </w:tcPr>
          <w:p w14:paraId="007EA42F" w14:textId="0B3BD48B" w:rsidR="003077C7" w:rsidRDefault="003077C7" w:rsidP="008E7103"/>
        </w:tc>
      </w:tr>
      <w:tr w:rsidR="003077C7" w14:paraId="525B2F17" w14:textId="77777777" w:rsidTr="35E6979F">
        <w:trPr>
          <w:trHeight w:val="269"/>
          <w:jc w:val="center"/>
        </w:trPr>
        <w:tc>
          <w:tcPr>
            <w:tcW w:w="6658" w:type="dxa"/>
          </w:tcPr>
          <w:p w14:paraId="1E6398A1" w14:textId="6BE05B28" w:rsidR="003077C7" w:rsidRDefault="003077C7" w:rsidP="00E1186F">
            <w:pPr>
              <w:pStyle w:val="Ingenmellomrom"/>
            </w:pPr>
          </w:p>
        </w:tc>
        <w:tc>
          <w:tcPr>
            <w:tcW w:w="696" w:type="dxa"/>
            <w:vAlign w:val="center"/>
          </w:tcPr>
          <w:p w14:paraId="6DE32879" w14:textId="77777777" w:rsidR="003077C7" w:rsidRDefault="003077C7" w:rsidP="008E7103">
            <w:pPr>
              <w:jc w:val="center"/>
            </w:pPr>
          </w:p>
        </w:tc>
        <w:tc>
          <w:tcPr>
            <w:tcW w:w="697" w:type="dxa"/>
            <w:vAlign w:val="center"/>
          </w:tcPr>
          <w:p w14:paraId="3E949332" w14:textId="77777777" w:rsidR="003077C7" w:rsidRDefault="003077C7" w:rsidP="008E7103"/>
        </w:tc>
        <w:tc>
          <w:tcPr>
            <w:tcW w:w="697" w:type="dxa"/>
            <w:vAlign w:val="center"/>
          </w:tcPr>
          <w:p w14:paraId="64DFB051" w14:textId="77777777" w:rsidR="003077C7" w:rsidRDefault="003077C7" w:rsidP="008E7103"/>
        </w:tc>
        <w:tc>
          <w:tcPr>
            <w:tcW w:w="697" w:type="dxa"/>
            <w:vAlign w:val="center"/>
          </w:tcPr>
          <w:p w14:paraId="747BF461" w14:textId="64C0A46F" w:rsidR="003077C7" w:rsidRDefault="003077C7" w:rsidP="008E7103"/>
        </w:tc>
      </w:tr>
    </w:tbl>
    <w:p w14:paraId="70704A5C" w14:textId="09CAC08E" w:rsidR="00355F6D" w:rsidRDefault="00355F6D"/>
    <w:p w14:paraId="4249B3B8" w14:textId="66BBAF0A" w:rsidR="004D0993" w:rsidRDefault="004D0993"/>
    <w:p w14:paraId="493704C0" w14:textId="38992074" w:rsidR="004D0993" w:rsidRDefault="004D0993"/>
    <w:p w14:paraId="657ED0E3" w14:textId="1946417F" w:rsidR="005F0C2C" w:rsidRDefault="005F0C2C"/>
    <w:p w14:paraId="374B6101" w14:textId="15FD0B34" w:rsidR="005F0C2C" w:rsidRDefault="005F0C2C"/>
    <w:p w14:paraId="27A38FE0" w14:textId="0E597ACB" w:rsidR="005F0C2C" w:rsidRDefault="005F0C2C"/>
    <w:p w14:paraId="19C87678" w14:textId="28C6EE3A" w:rsidR="005F0C2C" w:rsidRDefault="005F0C2C"/>
    <w:p w14:paraId="233059FA" w14:textId="00A19B60" w:rsidR="007856E8" w:rsidRPr="00D32BF0" w:rsidRDefault="00E86E56" w:rsidP="007856E8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color w:val="323232"/>
        </w:rPr>
      </w:pPr>
      <w:r w:rsidRPr="00D32BF0">
        <w:rPr>
          <w:rFonts w:asciiTheme="minorHAnsi" w:hAnsiTheme="minorHAnsi" w:cstheme="minorHAnsi"/>
          <w:b/>
        </w:rPr>
        <w:t xml:space="preserve">2. </w:t>
      </w:r>
      <w:r w:rsidR="005F0C2C" w:rsidRPr="00D32BF0">
        <w:rPr>
          <w:rFonts w:asciiTheme="minorHAnsi" w:hAnsiTheme="minorHAnsi" w:cstheme="minorHAnsi"/>
          <w:b/>
        </w:rPr>
        <w:t>Plikter og tiltransporterte o</w:t>
      </w:r>
      <w:r w:rsidR="004D0993" w:rsidRPr="00D32BF0">
        <w:rPr>
          <w:rFonts w:asciiTheme="minorHAnsi" w:hAnsiTheme="minorHAnsi" w:cstheme="minorHAnsi"/>
          <w:b/>
        </w:rPr>
        <w:t xml:space="preserve">ppgaver </w:t>
      </w:r>
      <w:r w:rsidR="009031F8" w:rsidRPr="00D32BF0">
        <w:rPr>
          <w:rFonts w:asciiTheme="minorHAnsi" w:hAnsiTheme="minorHAnsi" w:cstheme="minorHAnsi"/>
          <w:b/>
        </w:rPr>
        <w:t>til P</w:t>
      </w:r>
      <w:r w:rsidR="007856E8" w:rsidRPr="00D32BF0">
        <w:rPr>
          <w:rFonts w:asciiTheme="minorHAnsi" w:hAnsiTheme="minorHAnsi" w:cstheme="minorHAnsi"/>
          <w:b/>
        </w:rPr>
        <w:t xml:space="preserve">rosjekterende og </w:t>
      </w:r>
      <w:r w:rsidR="007856E8" w:rsidRPr="00D32BF0">
        <w:rPr>
          <w:rFonts w:asciiTheme="minorHAnsi" w:hAnsiTheme="minorHAnsi" w:cstheme="minorHAnsi"/>
          <w:b/>
          <w:color w:val="323232"/>
        </w:rPr>
        <w:t>Arbeidsgiver/ enmannsbedriften</w:t>
      </w:r>
      <w:r w:rsidR="005F0C2C" w:rsidRPr="00D32BF0">
        <w:rPr>
          <w:rFonts w:asciiTheme="minorHAnsi" w:hAnsiTheme="minorHAnsi" w:cstheme="minorHAnsi"/>
          <w:b/>
          <w:color w:val="323232"/>
        </w:rPr>
        <w:t xml:space="preserve"> </w:t>
      </w:r>
    </w:p>
    <w:p w14:paraId="6610DB4E" w14:textId="77777777" w:rsidR="005F0C2C" w:rsidRDefault="005F0C2C" w:rsidP="007856E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323232"/>
          <w:sz w:val="22"/>
          <w:szCs w:val="22"/>
        </w:rPr>
      </w:pPr>
    </w:p>
    <w:tbl>
      <w:tblPr>
        <w:tblStyle w:val="Tabellrutenett"/>
        <w:tblW w:w="9445" w:type="dxa"/>
        <w:jc w:val="center"/>
        <w:tblLayout w:type="fixed"/>
        <w:tblLook w:val="04A0" w:firstRow="1" w:lastRow="0" w:firstColumn="1" w:lastColumn="0" w:noHBand="0" w:noVBand="1"/>
      </w:tblPr>
      <w:tblGrid>
        <w:gridCol w:w="6516"/>
        <w:gridCol w:w="1701"/>
        <w:gridCol w:w="1228"/>
      </w:tblGrid>
      <w:tr w:rsidR="007856E8" w:rsidRPr="00734684" w14:paraId="1A95001D" w14:textId="77777777" w:rsidTr="35E6979F">
        <w:trPr>
          <w:trHeight w:val="340"/>
          <w:jc w:val="center"/>
        </w:trPr>
        <w:tc>
          <w:tcPr>
            <w:tcW w:w="651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684C48BD" w14:textId="65F17A2B" w:rsidR="007856E8" w:rsidRPr="00734684" w:rsidRDefault="007856E8" w:rsidP="008E7103">
            <w:pPr>
              <w:rPr>
                <w:b/>
              </w:rPr>
            </w:pPr>
            <w:r w:rsidRPr="00734684">
              <w:rPr>
                <w:b/>
              </w:rPr>
              <w:t>O</w:t>
            </w:r>
            <w:r>
              <w:rPr>
                <w:b/>
              </w:rPr>
              <w:t>ppgaver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18F5C37" w14:textId="080938C1" w:rsidR="007856E8" w:rsidRPr="00734684" w:rsidRDefault="007856E8" w:rsidP="008E7103">
            <w:pPr>
              <w:rPr>
                <w:b/>
              </w:rPr>
            </w:pPr>
            <w:r>
              <w:rPr>
                <w:b/>
              </w:rPr>
              <w:t>Prosjekterende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03D196DB" w14:textId="47EC9D21" w:rsidR="007856E8" w:rsidRPr="00734684" w:rsidRDefault="007856E8" w:rsidP="008E7103">
            <w:pPr>
              <w:rPr>
                <w:b/>
              </w:rPr>
            </w:pPr>
            <w:r>
              <w:rPr>
                <w:b/>
              </w:rPr>
              <w:t>Utførende</w:t>
            </w:r>
          </w:p>
        </w:tc>
      </w:tr>
      <w:tr w:rsidR="007856E8" w14:paraId="537405C9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5DA9BAE7" w14:textId="4F56E86B" w:rsidR="007856E8" w:rsidRDefault="00141B03" w:rsidP="00DA1F31">
            <w:r>
              <w:t xml:space="preserve">Prosjekterenes plikter </w:t>
            </w:r>
            <w:r w:rsidR="007856E8">
              <w:t>(§</w:t>
            </w:r>
            <w:r w:rsidR="00035765">
              <w:t>17</w:t>
            </w:r>
            <w:r w:rsidR="007856E8">
              <w:t>)</w:t>
            </w:r>
          </w:p>
        </w:tc>
      </w:tr>
      <w:tr w:rsidR="007856E8" w14:paraId="4893D401" w14:textId="77777777" w:rsidTr="35E6979F">
        <w:trPr>
          <w:trHeight w:val="269"/>
          <w:jc w:val="center"/>
        </w:trPr>
        <w:tc>
          <w:tcPr>
            <w:tcW w:w="6516" w:type="dxa"/>
          </w:tcPr>
          <w:p w14:paraId="132A61A5" w14:textId="3DCF0120" w:rsidR="007856E8" w:rsidRPr="007856E8" w:rsidRDefault="00035765" w:rsidP="00E1186F">
            <w:pPr>
              <w:pStyle w:val="Ingenmellomrom"/>
              <w:numPr>
                <w:ilvl w:val="0"/>
                <w:numId w:val="6"/>
              </w:numPr>
            </w:pPr>
            <w:r>
              <w:t>Kartlegge og v</w:t>
            </w:r>
            <w:r w:rsidRPr="0005711E">
              <w:t xml:space="preserve">urdere </w:t>
            </w:r>
            <w:r>
              <w:t xml:space="preserve">risiko knyttet til sikkerhet, helse og arbeidsmiljø ved gjennomføringen av prosjektet. </w:t>
            </w:r>
            <w:r w:rsidR="00141B03">
              <w:t xml:space="preserve">Det skal også ivaretas grensesnittet mot andre fag. </w:t>
            </w:r>
            <w:r>
              <w:t>Dette skal dokumenteres, og være med i vurderingsgrunnlaget for valg av trase og tekniske løsninger.</w:t>
            </w:r>
          </w:p>
        </w:tc>
        <w:tc>
          <w:tcPr>
            <w:tcW w:w="1701" w:type="dxa"/>
            <w:vAlign w:val="center"/>
          </w:tcPr>
          <w:p w14:paraId="5BF0BD86" w14:textId="3E65DA1C" w:rsidR="007856E8" w:rsidRDefault="00DA1F31" w:rsidP="00DA1F31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3DA39B91" w14:textId="77777777" w:rsidR="007856E8" w:rsidRDefault="007856E8" w:rsidP="00DA1F31">
            <w:pPr>
              <w:jc w:val="center"/>
            </w:pPr>
          </w:p>
        </w:tc>
      </w:tr>
      <w:tr w:rsidR="00141B03" w14:paraId="4FADBD4C" w14:textId="77777777" w:rsidTr="35E6979F">
        <w:trPr>
          <w:trHeight w:val="269"/>
          <w:jc w:val="center"/>
        </w:trPr>
        <w:tc>
          <w:tcPr>
            <w:tcW w:w="6516" w:type="dxa"/>
          </w:tcPr>
          <w:p w14:paraId="0338A220" w14:textId="5D844675" w:rsidR="00141B03" w:rsidRDefault="00141B03" w:rsidP="00E1186F">
            <w:pPr>
              <w:pStyle w:val="Ingenmellomrom"/>
              <w:numPr>
                <w:ilvl w:val="0"/>
                <w:numId w:val="6"/>
              </w:numPr>
            </w:pPr>
            <w:r>
              <w:t xml:space="preserve">Spesifikke tiltak jfr §8 skal beskrives og meddeles byggherren. </w:t>
            </w:r>
          </w:p>
        </w:tc>
        <w:tc>
          <w:tcPr>
            <w:tcW w:w="1701" w:type="dxa"/>
            <w:vAlign w:val="center"/>
          </w:tcPr>
          <w:p w14:paraId="2EB062B1" w14:textId="75ECE17D" w:rsidR="00141B03" w:rsidRDefault="00E1186F" w:rsidP="00DA1F31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3FC6FB91" w14:textId="77777777" w:rsidR="00141B03" w:rsidRDefault="00141B03" w:rsidP="00DA1F31">
            <w:pPr>
              <w:jc w:val="center"/>
            </w:pPr>
          </w:p>
        </w:tc>
      </w:tr>
      <w:tr w:rsidR="00141B03" w14:paraId="1271F99F" w14:textId="77777777" w:rsidTr="35E6979F">
        <w:trPr>
          <w:trHeight w:val="269"/>
          <w:jc w:val="center"/>
        </w:trPr>
        <w:tc>
          <w:tcPr>
            <w:tcW w:w="6516" w:type="dxa"/>
          </w:tcPr>
          <w:p w14:paraId="033535D7" w14:textId="430AEDDE" w:rsidR="00141B03" w:rsidRDefault="00141B03" w:rsidP="00E1186F">
            <w:pPr>
              <w:pStyle w:val="Ingenmellomrom"/>
              <w:numPr>
                <w:ilvl w:val="0"/>
                <w:numId w:val="6"/>
              </w:numPr>
            </w:pPr>
            <w:r w:rsidRPr="0005711E">
              <w:t>Velge tekniske løsninger som ikke medfører unødig risiko/fare for dem som arbeider på anleggsplassen eller for andre som kommer i kontakt med arbeidsområdene.</w:t>
            </w:r>
          </w:p>
        </w:tc>
        <w:tc>
          <w:tcPr>
            <w:tcW w:w="1701" w:type="dxa"/>
            <w:vAlign w:val="center"/>
          </w:tcPr>
          <w:p w14:paraId="2B5F34FA" w14:textId="458A9EB3" w:rsidR="00141B03" w:rsidRDefault="009031F8" w:rsidP="00DA1F31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7E801351" w14:textId="77777777" w:rsidR="00141B03" w:rsidRDefault="00141B03" w:rsidP="00DA1F31">
            <w:pPr>
              <w:jc w:val="center"/>
            </w:pPr>
          </w:p>
        </w:tc>
      </w:tr>
      <w:tr w:rsidR="00141B03" w14:paraId="192F45F1" w14:textId="77777777" w:rsidTr="35E6979F">
        <w:trPr>
          <w:trHeight w:val="269"/>
          <w:jc w:val="center"/>
        </w:trPr>
        <w:tc>
          <w:tcPr>
            <w:tcW w:w="6516" w:type="dxa"/>
          </w:tcPr>
          <w:p w14:paraId="6DB6CA60" w14:textId="21010EB9" w:rsidR="00141B03" w:rsidRDefault="00141B03" w:rsidP="00E1186F">
            <w:pPr>
              <w:pStyle w:val="Ingenmellomrom"/>
              <w:numPr>
                <w:ilvl w:val="0"/>
                <w:numId w:val="6"/>
              </w:numPr>
            </w:pPr>
            <w:r w:rsidRPr="0005711E">
              <w:t>Velge løsninger som reduserer risiko/fare ved fremtidig drift og vedlikehold.</w:t>
            </w:r>
          </w:p>
        </w:tc>
        <w:tc>
          <w:tcPr>
            <w:tcW w:w="1701" w:type="dxa"/>
            <w:vAlign w:val="center"/>
          </w:tcPr>
          <w:p w14:paraId="187EB44C" w14:textId="4FBCB612" w:rsidR="00141B03" w:rsidRDefault="00DA1F31" w:rsidP="00DA1F31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4FD77EFB" w14:textId="77777777" w:rsidR="00141B03" w:rsidRDefault="00141B03" w:rsidP="00DA1F31">
            <w:pPr>
              <w:jc w:val="center"/>
            </w:pPr>
          </w:p>
        </w:tc>
      </w:tr>
      <w:tr w:rsidR="007856E8" w14:paraId="48EC202A" w14:textId="77777777" w:rsidTr="35E6979F">
        <w:trPr>
          <w:trHeight w:val="269"/>
          <w:jc w:val="center"/>
        </w:trPr>
        <w:tc>
          <w:tcPr>
            <w:tcW w:w="6516" w:type="dxa"/>
          </w:tcPr>
          <w:p w14:paraId="55E6F334" w14:textId="7342ED26" w:rsidR="007856E8" w:rsidRDefault="00DA1F31" w:rsidP="00E1186F">
            <w:pPr>
              <w:pStyle w:val="Ingenmellomrom"/>
            </w:pPr>
            <w:r w:rsidRPr="00DA1F31">
              <w:t>De forhold som kan ha betydning for fremtidige arbeider, skal dokumenteres, jf</w:t>
            </w:r>
            <w:r>
              <w:t>r §12</w:t>
            </w:r>
            <w:r w:rsidRPr="00DA1F31">
              <w:t>.</w:t>
            </w:r>
          </w:p>
        </w:tc>
        <w:tc>
          <w:tcPr>
            <w:tcW w:w="1701" w:type="dxa"/>
            <w:vAlign w:val="center"/>
          </w:tcPr>
          <w:p w14:paraId="180D0416" w14:textId="15A1A2BD" w:rsidR="007856E8" w:rsidRDefault="00DA1F31" w:rsidP="00DA1F31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46626C93" w14:textId="77777777" w:rsidR="007856E8" w:rsidRDefault="007856E8" w:rsidP="00DA1F31">
            <w:pPr>
              <w:jc w:val="center"/>
            </w:pPr>
          </w:p>
        </w:tc>
      </w:tr>
      <w:tr w:rsidR="00DA1F31" w14:paraId="00ADC000" w14:textId="77777777" w:rsidTr="35E6979F">
        <w:trPr>
          <w:trHeight w:val="269"/>
          <w:jc w:val="center"/>
        </w:trPr>
        <w:tc>
          <w:tcPr>
            <w:tcW w:w="6516" w:type="dxa"/>
          </w:tcPr>
          <w:p w14:paraId="24D5A154" w14:textId="68FE2664" w:rsidR="00DA1F31" w:rsidRPr="00DA1F31" w:rsidRDefault="00DA1F31" w:rsidP="00E1186F">
            <w:pPr>
              <w:pStyle w:val="Ingenmellomrom"/>
            </w:pPr>
            <w:r w:rsidRPr="00DA1F31">
              <w:t>Den prosjekterende skal medvirke i dialogen og samhandlingen etter</w:t>
            </w:r>
            <w:r>
              <w:t xml:space="preserve"> §5.</w:t>
            </w:r>
          </w:p>
        </w:tc>
        <w:tc>
          <w:tcPr>
            <w:tcW w:w="1701" w:type="dxa"/>
            <w:vAlign w:val="center"/>
          </w:tcPr>
          <w:p w14:paraId="329ACCB0" w14:textId="74ECEA19" w:rsidR="00DA1F31" w:rsidRDefault="00DA1F31" w:rsidP="00DA1F31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77AB461D" w14:textId="77777777" w:rsidR="00DA1F31" w:rsidRDefault="00DA1F31" w:rsidP="00DA1F31">
            <w:pPr>
              <w:jc w:val="center"/>
            </w:pPr>
          </w:p>
        </w:tc>
      </w:tr>
      <w:tr w:rsidR="00DA1F31" w14:paraId="71CC1C48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2DB0C6EC" w14:textId="37D3B0A9" w:rsidR="00DA1F31" w:rsidRDefault="00DA1F31" w:rsidP="00DA1F31">
            <w:r>
              <w:t>Risikoforhold som skal inngå i tilbudsgrunnlaget (§6)</w:t>
            </w:r>
            <w:r w:rsidR="00282A4E">
              <w:t xml:space="preserve"> </w:t>
            </w:r>
          </w:p>
        </w:tc>
      </w:tr>
      <w:tr w:rsidR="00DA1F31" w14:paraId="57BE76CC" w14:textId="77777777" w:rsidTr="35E6979F">
        <w:trPr>
          <w:trHeight w:val="269"/>
          <w:jc w:val="center"/>
        </w:trPr>
        <w:tc>
          <w:tcPr>
            <w:tcW w:w="6516" w:type="dxa"/>
          </w:tcPr>
          <w:p w14:paraId="622F6762" w14:textId="41D7B9F7" w:rsidR="00DA1F31" w:rsidRDefault="00DA1F31" w:rsidP="00E1186F">
            <w:pPr>
              <w:pStyle w:val="Ingenmellomrom"/>
            </w:pPr>
            <w:r>
              <w:t xml:space="preserve">Innarbeide beskrivelse av risikoforhold (restrisiko) og tiltak for å sikre arbeidsgjennomføring i </w:t>
            </w:r>
            <w:r w:rsidR="00282A4E">
              <w:t xml:space="preserve">prisbærende poster i </w:t>
            </w:r>
            <w:r>
              <w:t>tilbudsgrunnlaget.</w:t>
            </w:r>
          </w:p>
        </w:tc>
        <w:tc>
          <w:tcPr>
            <w:tcW w:w="1701" w:type="dxa"/>
            <w:vAlign w:val="center"/>
          </w:tcPr>
          <w:p w14:paraId="4F9E0FB7" w14:textId="77777777" w:rsidR="00DA1F31" w:rsidRDefault="00DA1F31" w:rsidP="008E7103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7DCDB5A5" w14:textId="77777777" w:rsidR="00DA1F31" w:rsidRDefault="00DA1F31" w:rsidP="008E7103">
            <w:pPr>
              <w:jc w:val="center"/>
            </w:pPr>
          </w:p>
        </w:tc>
      </w:tr>
      <w:tr w:rsidR="00282A4E" w14:paraId="1497D8C5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36A93660" w14:textId="3F35484F" w:rsidR="00282A4E" w:rsidRDefault="00282A4E" w:rsidP="008E7103">
            <w:r>
              <w:t>Plan for sikkerhet, helse og arbeidsmiljø (§8)</w:t>
            </w:r>
          </w:p>
        </w:tc>
      </w:tr>
      <w:tr w:rsidR="00282A4E" w14:paraId="6825A2E4" w14:textId="77777777" w:rsidTr="35E6979F">
        <w:trPr>
          <w:trHeight w:val="269"/>
          <w:jc w:val="center"/>
        </w:trPr>
        <w:tc>
          <w:tcPr>
            <w:tcW w:w="6516" w:type="dxa"/>
          </w:tcPr>
          <w:p w14:paraId="617B998B" w14:textId="4BFED5CB" w:rsidR="00282A4E" w:rsidRDefault="00282A4E" w:rsidP="00137DEA">
            <w:pPr>
              <w:pStyle w:val="Ingenmellomrom"/>
            </w:pPr>
            <w:r>
              <w:t>Oppdatere</w:t>
            </w:r>
            <w:r w:rsidR="008B4D18" w:rsidRPr="00282A4E">
              <w:t xml:space="preserve"> planen for sikkerhet, helse og arbeidsmiljø</w:t>
            </w:r>
            <w:r>
              <w:t xml:space="preserve"> med organisasjon, risikovurdering og fremdrift</w:t>
            </w:r>
            <w:r w:rsidR="008B4D18" w:rsidRPr="00282A4E">
              <w:t xml:space="preserve"> </w:t>
            </w:r>
            <w:r w:rsidR="00137DEA">
              <w:t>i forkant av anbudskonkurransen.</w:t>
            </w:r>
            <w:r w:rsidR="008B4D18" w:rsidRPr="00282A4E">
              <w:t xml:space="preserve"> </w:t>
            </w:r>
          </w:p>
        </w:tc>
        <w:tc>
          <w:tcPr>
            <w:tcW w:w="1701" w:type="dxa"/>
            <w:vAlign w:val="center"/>
          </w:tcPr>
          <w:p w14:paraId="5DBE5B87" w14:textId="77777777" w:rsidR="00282A4E" w:rsidRDefault="00282A4E" w:rsidP="008E7103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6ACA2621" w14:textId="77777777" w:rsidR="00282A4E" w:rsidRDefault="00282A4E" w:rsidP="008E7103">
            <w:pPr>
              <w:jc w:val="center"/>
            </w:pPr>
          </w:p>
        </w:tc>
      </w:tr>
      <w:tr w:rsidR="00066ED5" w14:paraId="5D0F7606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39C1DB86" w14:textId="675BDBB1" w:rsidR="00066ED5" w:rsidRDefault="00066ED5" w:rsidP="00066ED5">
            <w:r>
              <w:t>Forebyggende tiltak (§9)</w:t>
            </w:r>
          </w:p>
        </w:tc>
      </w:tr>
      <w:tr w:rsidR="00066ED5" w14:paraId="26DD9B5A" w14:textId="77777777" w:rsidTr="35E6979F">
        <w:trPr>
          <w:trHeight w:val="269"/>
          <w:jc w:val="center"/>
        </w:trPr>
        <w:tc>
          <w:tcPr>
            <w:tcW w:w="6516" w:type="dxa"/>
          </w:tcPr>
          <w:p w14:paraId="5485A890" w14:textId="77B2C73F" w:rsidR="00066ED5" w:rsidRDefault="00066ED5" w:rsidP="00E1186F">
            <w:pPr>
              <w:pStyle w:val="Ingenmellomrom"/>
            </w:pPr>
            <w:r>
              <w:t>Stille krav til forebyggende tiltak i tilbudsgrunnlaget</w:t>
            </w:r>
          </w:p>
        </w:tc>
        <w:tc>
          <w:tcPr>
            <w:tcW w:w="1701" w:type="dxa"/>
            <w:vAlign w:val="center"/>
          </w:tcPr>
          <w:p w14:paraId="26A07016" w14:textId="2092A9A9" w:rsidR="00066ED5" w:rsidRDefault="00066ED5" w:rsidP="008E7103">
            <w:pPr>
              <w:jc w:val="center"/>
            </w:pPr>
            <w:r>
              <w:t>X</w:t>
            </w:r>
          </w:p>
        </w:tc>
        <w:tc>
          <w:tcPr>
            <w:tcW w:w="1228" w:type="dxa"/>
            <w:vAlign w:val="center"/>
          </w:tcPr>
          <w:p w14:paraId="73F8B250" w14:textId="77777777" w:rsidR="00066ED5" w:rsidRDefault="00066ED5" w:rsidP="008E7103">
            <w:pPr>
              <w:jc w:val="center"/>
            </w:pPr>
          </w:p>
        </w:tc>
      </w:tr>
      <w:tr w:rsidR="00BE2F23" w14:paraId="6C4C4298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512AA6C2" w14:textId="4381F360" w:rsidR="00BE2F23" w:rsidRDefault="00BE2F23" w:rsidP="00BE2F23">
            <w:r>
              <w:t>Arbeidsgiverens og enmannsbedriftens plikter (§18)</w:t>
            </w:r>
          </w:p>
        </w:tc>
      </w:tr>
      <w:tr w:rsidR="00BE2F23" w14:paraId="37FA23C8" w14:textId="77777777" w:rsidTr="35E6979F">
        <w:trPr>
          <w:trHeight w:val="269"/>
          <w:jc w:val="center"/>
        </w:trPr>
        <w:tc>
          <w:tcPr>
            <w:tcW w:w="6516" w:type="dxa"/>
          </w:tcPr>
          <w:p w14:paraId="44A3A8C5" w14:textId="360EA790" w:rsidR="00BE2F23" w:rsidRPr="007856E8" w:rsidRDefault="00066ED5" w:rsidP="00E1186F">
            <w:pPr>
              <w:pStyle w:val="Ingenmellomrom"/>
              <w:numPr>
                <w:ilvl w:val="0"/>
                <w:numId w:val="6"/>
              </w:numPr>
            </w:pPr>
            <w:r>
              <w:t>Følge planen for sikkerhet, helse og arbeidsmiljø og følge byggherrens eller koordinators anvisninger.</w:t>
            </w:r>
          </w:p>
        </w:tc>
        <w:tc>
          <w:tcPr>
            <w:tcW w:w="1701" w:type="dxa"/>
            <w:vAlign w:val="center"/>
          </w:tcPr>
          <w:p w14:paraId="558E689A" w14:textId="6B3F2104" w:rsidR="00BE2F23" w:rsidRDefault="00BE2F23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534FD062" w14:textId="2383F69A" w:rsidR="00BE2F23" w:rsidRDefault="00066ED5" w:rsidP="008E7103">
            <w:pPr>
              <w:jc w:val="center"/>
            </w:pPr>
            <w:r>
              <w:t>X</w:t>
            </w:r>
          </w:p>
        </w:tc>
      </w:tr>
      <w:tr w:rsidR="00BE2F23" w14:paraId="0513A3E1" w14:textId="77777777" w:rsidTr="35E6979F">
        <w:trPr>
          <w:trHeight w:val="269"/>
          <w:jc w:val="center"/>
        </w:trPr>
        <w:tc>
          <w:tcPr>
            <w:tcW w:w="6516" w:type="dxa"/>
          </w:tcPr>
          <w:p w14:paraId="123B83E1" w14:textId="3674F468" w:rsidR="00BE2F23" w:rsidRPr="00066ED5" w:rsidRDefault="00FC52EE" w:rsidP="00FC52EE">
            <w:pPr>
              <w:pStyle w:val="Ingenmellomrom"/>
              <w:numPr>
                <w:ilvl w:val="0"/>
                <w:numId w:val="6"/>
              </w:numPr>
            </w:pPr>
            <w:r>
              <w:t>S</w:t>
            </w:r>
            <w:r w:rsidR="00066ED5" w:rsidRPr="00066ED5">
              <w:t>kal planlegge og gjennomføre arbeidet på bakgrunn av nødvendige risikovurderinger, og foreta løpende risikovurdering av identifiserte risikoområder i byggherrens plan for sikkerhet, helse og arbeidsmiljø.</w:t>
            </w:r>
          </w:p>
        </w:tc>
        <w:tc>
          <w:tcPr>
            <w:tcW w:w="1701" w:type="dxa"/>
            <w:vAlign w:val="center"/>
          </w:tcPr>
          <w:p w14:paraId="103F0883" w14:textId="77777777" w:rsidR="00BE2F23" w:rsidRDefault="00BE2F23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5D363ECA" w14:textId="3DC24677" w:rsidR="00BE2F23" w:rsidRDefault="00066ED5" w:rsidP="008E7103">
            <w:pPr>
              <w:jc w:val="center"/>
            </w:pPr>
            <w:r>
              <w:t>X</w:t>
            </w:r>
          </w:p>
        </w:tc>
      </w:tr>
      <w:tr w:rsidR="00BE2F23" w14:paraId="5128FCBD" w14:textId="77777777" w:rsidTr="35E6979F">
        <w:trPr>
          <w:trHeight w:val="269"/>
          <w:jc w:val="center"/>
        </w:trPr>
        <w:tc>
          <w:tcPr>
            <w:tcW w:w="6516" w:type="dxa"/>
          </w:tcPr>
          <w:p w14:paraId="5D828FB5" w14:textId="17530F33" w:rsidR="00BE2F23" w:rsidRDefault="00066ED5" w:rsidP="00E1186F">
            <w:pPr>
              <w:pStyle w:val="Ingenmellomrom"/>
              <w:numPr>
                <w:ilvl w:val="0"/>
                <w:numId w:val="6"/>
              </w:numPr>
            </w:pPr>
            <w:r>
              <w:t>Skal innarbeide</w:t>
            </w:r>
            <w:r w:rsidR="008B4D18" w:rsidRPr="00066ED5">
              <w:t xml:space="preserve"> relevante deler av planen i virksomhetenes system for internkontroll.</w:t>
            </w:r>
          </w:p>
        </w:tc>
        <w:tc>
          <w:tcPr>
            <w:tcW w:w="1701" w:type="dxa"/>
            <w:vAlign w:val="center"/>
          </w:tcPr>
          <w:p w14:paraId="74CFE998" w14:textId="687AC4EF" w:rsidR="00BE2F23" w:rsidRDefault="00BE2F23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67415A10" w14:textId="48E1E183" w:rsidR="00BE2F23" w:rsidRDefault="00066ED5" w:rsidP="008E7103">
            <w:pPr>
              <w:jc w:val="center"/>
            </w:pPr>
            <w:r>
              <w:t>X</w:t>
            </w:r>
          </w:p>
        </w:tc>
      </w:tr>
      <w:tr w:rsidR="00BE2F23" w14:paraId="61584BA6" w14:textId="77777777" w:rsidTr="35E6979F">
        <w:trPr>
          <w:trHeight w:val="269"/>
          <w:jc w:val="center"/>
        </w:trPr>
        <w:tc>
          <w:tcPr>
            <w:tcW w:w="6516" w:type="dxa"/>
          </w:tcPr>
          <w:p w14:paraId="2C74D233" w14:textId="4CCB5693" w:rsidR="00BE2F23" w:rsidRDefault="00FC52EE" w:rsidP="00E1186F">
            <w:pPr>
              <w:pStyle w:val="Ingenmellomrom"/>
              <w:numPr>
                <w:ilvl w:val="0"/>
                <w:numId w:val="6"/>
              </w:numPr>
            </w:pPr>
            <w:r>
              <w:t>S</w:t>
            </w:r>
            <w:r w:rsidR="00066ED5" w:rsidRPr="00066ED5">
              <w:t>kal informere byggherren om risikoforhold forårsaket av byggherrens og de prosjekterendes valg som ikke er dekket av spesifikke tiltak i planen for sikkerhet, helse og arbeidsmiljø.</w:t>
            </w:r>
          </w:p>
        </w:tc>
        <w:tc>
          <w:tcPr>
            <w:tcW w:w="1701" w:type="dxa"/>
            <w:vAlign w:val="center"/>
          </w:tcPr>
          <w:p w14:paraId="18B0CBD1" w14:textId="060A807A" w:rsidR="00BE2F23" w:rsidRDefault="00BE2F23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5187C9DF" w14:textId="5BEF8696" w:rsidR="00BE2F23" w:rsidRDefault="00E1186F" w:rsidP="008E7103">
            <w:pPr>
              <w:jc w:val="center"/>
            </w:pPr>
            <w:r>
              <w:t>X</w:t>
            </w:r>
          </w:p>
        </w:tc>
      </w:tr>
      <w:tr w:rsidR="00BE2F23" w14:paraId="56738087" w14:textId="77777777" w:rsidTr="35E6979F">
        <w:trPr>
          <w:trHeight w:val="269"/>
          <w:jc w:val="center"/>
        </w:trPr>
        <w:tc>
          <w:tcPr>
            <w:tcW w:w="6516" w:type="dxa"/>
          </w:tcPr>
          <w:p w14:paraId="135AFEC4" w14:textId="50A5E68F" w:rsidR="00BE2F23" w:rsidRPr="00E1186F" w:rsidRDefault="00FC52EE" w:rsidP="00FC52EE">
            <w:pPr>
              <w:pStyle w:val="Ingenmellomrom"/>
            </w:pPr>
            <w:r>
              <w:t>S</w:t>
            </w:r>
            <w:r w:rsidR="00E1186F" w:rsidRPr="00E1186F">
              <w:t>kal informere byggherren om behov for endring i planen for sikkerhet, helse og arbeidsmiljø som kan ha betydning for sikkerhet, helse og arbeidsmiljø.</w:t>
            </w:r>
          </w:p>
        </w:tc>
        <w:tc>
          <w:tcPr>
            <w:tcW w:w="1701" w:type="dxa"/>
            <w:vAlign w:val="center"/>
          </w:tcPr>
          <w:p w14:paraId="24EC686A" w14:textId="6803939B" w:rsidR="00BE2F23" w:rsidRDefault="00BE2F23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1C6E81BA" w14:textId="394A0737" w:rsidR="00BE2F23" w:rsidRDefault="00E1186F" w:rsidP="008E7103">
            <w:pPr>
              <w:jc w:val="center"/>
            </w:pPr>
            <w:r>
              <w:t>X</w:t>
            </w:r>
          </w:p>
        </w:tc>
      </w:tr>
      <w:tr w:rsidR="00BE2F23" w14:paraId="0060B1AE" w14:textId="77777777" w:rsidTr="35E6979F">
        <w:trPr>
          <w:trHeight w:val="269"/>
          <w:jc w:val="center"/>
        </w:trPr>
        <w:tc>
          <w:tcPr>
            <w:tcW w:w="6516" w:type="dxa"/>
          </w:tcPr>
          <w:p w14:paraId="2816B195" w14:textId="3384D59F" w:rsidR="00BE2F23" w:rsidRPr="00DA1F31" w:rsidRDefault="00E1186F" w:rsidP="00E1186F">
            <w:pPr>
              <w:pStyle w:val="Ingenmellomrom"/>
            </w:pPr>
            <w:r>
              <w:t>S</w:t>
            </w:r>
            <w:r w:rsidR="00BE2F23" w:rsidRPr="00DA1F31">
              <w:t>kal medvirke i dialogen og samhandlingen etter</w:t>
            </w:r>
            <w:r w:rsidR="00BE2F23">
              <w:t xml:space="preserve"> §5.</w:t>
            </w:r>
          </w:p>
        </w:tc>
        <w:tc>
          <w:tcPr>
            <w:tcW w:w="1701" w:type="dxa"/>
            <w:vAlign w:val="center"/>
          </w:tcPr>
          <w:p w14:paraId="09A7623F" w14:textId="0A0408FC" w:rsidR="00BE2F23" w:rsidRDefault="00BE2F23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7570B871" w14:textId="57D96551" w:rsidR="00BE2F23" w:rsidRDefault="00E1186F" w:rsidP="008E7103">
            <w:pPr>
              <w:jc w:val="center"/>
            </w:pPr>
            <w:r>
              <w:t>X</w:t>
            </w:r>
          </w:p>
        </w:tc>
      </w:tr>
      <w:tr w:rsidR="00E1186F" w14:paraId="3D42502E" w14:textId="77777777" w:rsidTr="35E6979F">
        <w:trPr>
          <w:trHeight w:val="269"/>
          <w:jc w:val="center"/>
        </w:trPr>
        <w:tc>
          <w:tcPr>
            <w:tcW w:w="6516" w:type="dxa"/>
          </w:tcPr>
          <w:p w14:paraId="6E8CF797" w14:textId="12C57C3E" w:rsidR="00E1186F" w:rsidRDefault="00E1186F" w:rsidP="00E1186F">
            <w:pPr>
              <w:pStyle w:val="Ingenmellomrom"/>
            </w:pPr>
            <w:r>
              <w:t>S</w:t>
            </w:r>
            <w:r w:rsidRPr="00E1186F">
              <w:t>kal sørge for at de forebyggende tiltakene i </w:t>
            </w:r>
            <w:r>
              <w:t xml:space="preserve">§9 </w:t>
            </w:r>
            <w:r w:rsidRPr="00E1186F">
              <w:t>blir gjennomført.</w:t>
            </w:r>
          </w:p>
        </w:tc>
        <w:tc>
          <w:tcPr>
            <w:tcW w:w="1701" w:type="dxa"/>
            <w:vAlign w:val="center"/>
          </w:tcPr>
          <w:p w14:paraId="310349B4" w14:textId="77777777" w:rsidR="00E1186F" w:rsidRDefault="00E1186F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662F3CF4" w14:textId="3D3C1743" w:rsidR="00E1186F" w:rsidRDefault="00E1186F" w:rsidP="008E7103">
            <w:pPr>
              <w:jc w:val="center"/>
            </w:pPr>
            <w:r>
              <w:t>X</w:t>
            </w:r>
          </w:p>
        </w:tc>
      </w:tr>
      <w:tr w:rsidR="00E1186F" w14:paraId="74CA6AFB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05A06189" w14:textId="25D3B2AF" w:rsidR="00E1186F" w:rsidRPr="0093144F" w:rsidRDefault="00E1186F" w:rsidP="008E7103">
            <w:pPr>
              <w:rPr>
                <w:b/>
              </w:rPr>
            </w:pPr>
            <w:r>
              <w:t>Plan for sikkerhet, helse og arbeidsmiljø (§8)</w:t>
            </w:r>
          </w:p>
        </w:tc>
      </w:tr>
      <w:tr w:rsidR="00E1186F" w14:paraId="587354B5" w14:textId="77777777" w:rsidTr="35E6979F">
        <w:trPr>
          <w:trHeight w:val="269"/>
          <w:jc w:val="center"/>
        </w:trPr>
        <w:tc>
          <w:tcPr>
            <w:tcW w:w="6516" w:type="dxa"/>
          </w:tcPr>
          <w:p w14:paraId="443A7B58" w14:textId="77777777" w:rsidR="00E1186F" w:rsidRDefault="00E1186F" w:rsidP="00E1186F">
            <w:pPr>
              <w:pStyle w:val="Ingenmellomrom"/>
            </w:pPr>
            <w:r>
              <w:lastRenderedPageBreak/>
              <w:t>Oppdatere</w:t>
            </w:r>
            <w:r w:rsidRPr="00282A4E">
              <w:t xml:space="preserve"> planen for sikkerhet, helse og arbeidsmiljø</w:t>
            </w:r>
            <w:r>
              <w:t xml:space="preserve"> med organisasjon, risikovurdering og </w:t>
            </w:r>
            <w:r w:rsidR="00E4770D">
              <w:t xml:space="preserve">detaljert </w:t>
            </w:r>
            <w:r>
              <w:t>fremdrift</w:t>
            </w:r>
            <w:r w:rsidR="00E4770D">
              <w:t xml:space="preserve"> før oppstart av arbeidet.</w:t>
            </w:r>
          </w:p>
          <w:p w14:paraId="14771174" w14:textId="4E305C1C" w:rsidR="00F10997" w:rsidRDefault="00F10997" w:rsidP="00F10997">
            <w:pPr>
              <w:pStyle w:val="Ingenmellomrom"/>
              <w:numPr>
                <w:ilvl w:val="0"/>
                <w:numId w:val="0"/>
              </w:numPr>
              <w:ind w:left="360"/>
            </w:pPr>
            <w:r>
              <w:t>Fremdriftsplan skal angi når og hvor de forskjellige arbeidene skal utføres, rekkefølgen på arbeidene, og hvor mye tid som er avsatt til de enkelte arbeider.</w:t>
            </w:r>
          </w:p>
        </w:tc>
        <w:tc>
          <w:tcPr>
            <w:tcW w:w="1701" w:type="dxa"/>
            <w:vAlign w:val="center"/>
          </w:tcPr>
          <w:p w14:paraId="36E542C4" w14:textId="5B859917" w:rsidR="00E1186F" w:rsidRDefault="00E1186F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143F38D1" w14:textId="2F4EF26E" w:rsidR="00E1186F" w:rsidRDefault="00E1186F" w:rsidP="008E7103">
            <w:pPr>
              <w:jc w:val="center"/>
            </w:pPr>
            <w:r>
              <w:t>X</w:t>
            </w:r>
          </w:p>
        </w:tc>
      </w:tr>
      <w:tr w:rsidR="00E1186F" w14:paraId="6974853F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5C19EBB6" w14:textId="44B0F034" w:rsidR="00E1186F" w:rsidRDefault="00E1186F" w:rsidP="00E1186F">
            <w:r>
              <w:t>Forhåndsmelding (§10)</w:t>
            </w:r>
          </w:p>
        </w:tc>
      </w:tr>
      <w:tr w:rsidR="00E1186F" w14:paraId="156B32B7" w14:textId="77777777" w:rsidTr="35E6979F">
        <w:trPr>
          <w:trHeight w:val="269"/>
          <w:jc w:val="center"/>
        </w:trPr>
        <w:tc>
          <w:tcPr>
            <w:tcW w:w="6516" w:type="dxa"/>
          </w:tcPr>
          <w:p w14:paraId="7C095190" w14:textId="4A198D7A" w:rsidR="00E1186F" w:rsidRPr="00036622" w:rsidRDefault="00E1186F" w:rsidP="00E1186F">
            <w:pPr>
              <w:pStyle w:val="Ingenmellomrom"/>
            </w:pPr>
            <w:r>
              <w:t>Sende forhåndsmelding på fastsatt skjema til Arbeidstilsynet</w:t>
            </w:r>
            <w:r w:rsidR="00FC52EE">
              <w:t xml:space="preserve">. Sendes </w:t>
            </w:r>
            <w:r>
              <w:t>en uke før oppstartet.</w:t>
            </w:r>
          </w:p>
          <w:p w14:paraId="3628C3D0" w14:textId="0C8B0856" w:rsidR="00E1186F" w:rsidRDefault="00E1186F" w:rsidP="00E1186F">
            <w:pPr>
              <w:pStyle w:val="Ingenmellomrom"/>
              <w:numPr>
                <w:ilvl w:val="0"/>
                <w:numId w:val="0"/>
              </w:numPr>
              <w:ind w:left="360"/>
            </w:pPr>
            <w:r>
              <w:t>Forhåndsmelding skal underskrives av byggherren.</w:t>
            </w:r>
          </w:p>
        </w:tc>
        <w:tc>
          <w:tcPr>
            <w:tcW w:w="1701" w:type="dxa"/>
            <w:vAlign w:val="center"/>
          </w:tcPr>
          <w:p w14:paraId="54ECDB0D" w14:textId="77777777" w:rsidR="00E1186F" w:rsidRDefault="00E1186F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1D9C6F6C" w14:textId="77777777" w:rsidR="00E1186F" w:rsidRDefault="00E1186F" w:rsidP="008E7103">
            <w:pPr>
              <w:jc w:val="center"/>
            </w:pPr>
            <w:r>
              <w:t>X</w:t>
            </w:r>
          </w:p>
        </w:tc>
      </w:tr>
      <w:tr w:rsidR="00FC52EE" w14:paraId="0F251EFE" w14:textId="77777777" w:rsidTr="35E6979F">
        <w:trPr>
          <w:trHeight w:val="269"/>
          <w:jc w:val="center"/>
        </w:trPr>
        <w:tc>
          <w:tcPr>
            <w:tcW w:w="6516" w:type="dxa"/>
          </w:tcPr>
          <w:p w14:paraId="4EF744F8" w14:textId="7AC6921C" w:rsidR="00FC52EE" w:rsidRDefault="00FC52EE" w:rsidP="00FC52EE">
            <w:pPr>
              <w:pStyle w:val="Ingenmellomrom"/>
            </w:pPr>
            <w:r>
              <w:t>For</w:t>
            </w:r>
            <w:r w:rsidR="002D71D9" w:rsidRPr="00FC52EE">
              <w:t>håndsmelding settes opp synlig på anleggsplassen og oppdateres.</w:t>
            </w:r>
          </w:p>
        </w:tc>
        <w:tc>
          <w:tcPr>
            <w:tcW w:w="1701" w:type="dxa"/>
            <w:vAlign w:val="center"/>
          </w:tcPr>
          <w:p w14:paraId="7F1DB0D0" w14:textId="77777777" w:rsidR="00FC52EE" w:rsidRDefault="00FC52EE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311509C9" w14:textId="2EE031BC" w:rsidR="00FC52EE" w:rsidRDefault="00FC52EE" w:rsidP="008E7103">
            <w:pPr>
              <w:jc w:val="center"/>
            </w:pPr>
            <w:r>
              <w:t>X</w:t>
            </w:r>
          </w:p>
        </w:tc>
      </w:tr>
      <w:tr w:rsidR="00E4770D" w14:paraId="4C42FDB5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1275CCEB" w14:textId="302CE978" w:rsidR="00E4770D" w:rsidRDefault="00E4770D" w:rsidP="00F10997">
            <w:r>
              <w:t>Oversiktslister (§</w:t>
            </w:r>
            <w:r w:rsidR="00F10997">
              <w:t>15</w:t>
            </w:r>
            <w:r>
              <w:t>)</w:t>
            </w:r>
          </w:p>
        </w:tc>
      </w:tr>
      <w:tr w:rsidR="00E4770D" w14:paraId="51C791FD" w14:textId="77777777" w:rsidTr="35E6979F">
        <w:trPr>
          <w:trHeight w:val="269"/>
          <w:jc w:val="center"/>
        </w:trPr>
        <w:tc>
          <w:tcPr>
            <w:tcW w:w="6516" w:type="dxa"/>
          </w:tcPr>
          <w:p w14:paraId="410BD448" w14:textId="039A76D3" w:rsidR="00E4770D" w:rsidRDefault="00F10997" w:rsidP="008E7103">
            <w:pPr>
              <w:pStyle w:val="Ingenmellomrom"/>
            </w:pPr>
            <w:r>
              <w:t xml:space="preserve">Føre oversiktsliste </w:t>
            </w:r>
            <w:r w:rsidR="00E4770D" w:rsidRPr="00282A4E">
              <w:t xml:space="preserve"> </w:t>
            </w:r>
            <w:r>
              <w:t>iht §15</w:t>
            </w:r>
          </w:p>
        </w:tc>
        <w:tc>
          <w:tcPr>
            <w:tcW w:w="1701" w:type="dxa"/>
            <w:vAlign w:val="center"/>
          </w:tcPr>
          <w:p w14:paraId="7DDBAB97" w14:textId="77777777" w:rsidR="00E4770D" w:rsidRDefault="00E4770D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6F52AD19" w14:textId="77777777" w:rsidR="00E4770D" w:rsidRDefault="00E4770D" w:rsidP="008E7103">
            <w:pPr>
              <w:jc w:val="center"/>
            </w:pPr>
            <w:r>
              <w:t>X</w:t>
            </w:r>
          </w:p>
        </w:tc>
      </w:tr>
      <w:tr w:rsidR="00F10997" w14:paraId="36AF70AB" w14:textId="77777777" w:rsidTr="35E6979F">
        <w:trPr>
          <w:trHeight w:val="269"/>
          <w:jc w:val="center"/>
        </w:trPr>
        <w:tc>
          <w:tcPr>
            <w:tcW w:w="9445" w:type="dxa"/>
            <w:gridSpan w:val="3"/>
            <w:shd w:val="clear" w:color="auto" w:fill="DEEAF6" w:themeFill="accent1" w:themeFillTint="33"/>
          </w:tcPr>
          <w:p w14:paraId="0FA7E2AB" w14:textId="2C92B37C" w:rsidR="00F10997" w:rsidRDefault="00F10997" w:rsidP="00F10997">
            <w:r>
              <w:t>Informasjonsplikt (§19)</w:t>
            </w:r>
          </w:p>
        </w:tc>
      </w:tr>
      <w:tr w:rsidR="00F10997" w14:paraId="4207D5BD" w14:textId="77777777" w:rsidTr="35E6979F">
        <w:trPr>
          <w:trHeight w:val="269"/>
          <w:jc w:val="center"/>
        </w:trPr>
        <w:tc>
          <w:tcPr>
            <w:tcW w:w="6516" w:type="dxa"/>
          </w:tcPr>
          <w:p w14:paraId="038232F5" w14:textId="51FFF878" w:rsidR="00F10997" w:rsidRDefault="00F10997" w:rsidP="008E7103">
            <w:pPr>
              <w:pStyle w:val="Ingenmellomrom"/>
            </w:pPr>
            <w:r>
              <w:t>S</w:t>
            </w:r>
            <w:r w:rsidRPr="00F10997">
              <w:t>kal på en forståelig måte informere arbeidstakerne og verneombudet om alle tiltak som skal treffes om sikkerhet, helse og arbeidsmiljø på bygge- eller anleggsplassen.</w:t>
            </w:r>
          </w:p>
        </w:tc>
        <w:tc>
          <w:tcPr>
            <w:tcW w:w="1701" w:type="dxa"/>
            <w:vAlign w:val="center"/>
          </w:tcPr>
          <w:p w14:paraId="34E98485" w14:textId="77777777" w:rsidR="00F10997" w:rsidRDefault="00F10997" w:rsidP="008E7103">
            <w:pPr>
              <w:jc w:val="center"/>
            </w:pPr>
          </w:p>
        </w:tc>
        <w:tc>
          <w:tcPr>
            <w:tcW w:w="1228" w:type="dxa"/>
            <w:vAlign w:val="center"/>
          </w:tcPr>
          <w:p w14:paraId="7D8DBFE6" w14:textId="77777777" w:rsidR="00F10997" w:rsidRDefault="00F10997" w:rsidP="008E7103">
            <w:pPr>
              <w:jc w:val="center"/>
            </w:pPr>
            <w:r>
              <w:t>X</w:t>
            </w:r>
          </w:p>
        </w:tc>
      </w:tr>
    </w:tbl>
    <w:p w14:paraId="7AF2E2C3" w14:textId="717B8F60" w:rsidR="004D0993" w:rsidRDefault="004D099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96"/>
        <w:gridCol w:w="3195"/>
        <w:gridCol w:w="1417"/>
        <w:gridCol w:w="1554"/>
      </w:tblGrid>
      <w:tr w:rsidR="00F24E73" w14:paraId="3C8E4E71" w14:textId="77777777" w:rsidTr="0008534A">
        <w:tc>
          <w:tcPr>
            <w:tcW w:w="2896" w:type="dxa"/>
          </w:tcPr>
          <w:p w14:paraId="4EC3A04B" w14:textId="77777777" w:rsidR="00F24E73" w:rsidRDefault="00F24E73" w:rsidP="0008534A">
            <w:r>
              <w:t>Funksjon</w:t>
            </w:r>
          </w:p>
        </w:tc>
        <w:tc>
          <w:tcPr>
            <w:tcW w:w="3195" w:type="dxa"/>
          </w:tcPr>
          <w:p w14:paraId="41E93CC8" w14:textId="77777777" w:rsidR="00F24E73" w:rsidRDefault="00F24E73" w:rsidP="0008534A">
            <w:r>
              <w:t>Kontaktperson</w:t>
            </w:r>
          </w:p>
        </w:tc>
        <w:tc>
          <w:tcPr>
            <w:tcW w:w="1417" w:type="dxa"/>
          </w:tcPr>
          <w:p w14:paraId="2BCD8ED6" w14:textId="77777777" w:rsidR="00F24E73" w:rsidRDefault="00F24E73" w:rsidP="0008534A">
            <w:r>
              <w:t>Signatur</w:t>
            </w:r>
          </w:p>
        </w:tc>
        <w:tc>
          <w:tcPr>
            <w:tcW w:w="1554" w:type="dxa"/>
          </w:tcPr>
          <w:p w14:paraId="07ED7AD7" w14:textId="77777777" w:rsidR="00F24E73" w:rsidRDefault="00F24E73" w:rsidP="0008534A">
            <w:r>
              <w:t>Dato</w:t>
            </w:r>
          </w:p>
        </w:tc>
      </w:tr>
      <w:tr w:rsidR="00F24E73" w14:paraId="346B31E5" w14:textId="77777777" w:rsidTr="0008534A">
        <w:tc>
          <w:tcPr>
            <w:tcW w:w="2896" w:type="dxa"/>
          </w:tcPr>
          <w:p w14:paraId="3A6411B4" w14:textId="4BC8A995" w:rsidR="00F24E73" w:rsidRDefault="00F24E73" w:rsidP="0008534A">
            <w:r>
              <w:t>Prosjekterende</w:t>
            </w:r>
          </w:p>
        </w:tc>
        <w:tc>
          <w:tcPr>
            <w:tcW w:w="3195" w:type="dxa"/>
          </w:tcPr>
          <w:p w14:paraId="2C07F943" w14:textId="0BE965B5" w:rsidR="00F24E73" w:rsidRDefault="00F24E73" w:rsidP="0008534A"/>
        </w:tc>
        <w:tc>
          <w:tcPr>
            <w:tcW w:w="1417" w:type="dxa"/>
          </w:tcPr>
          <w:p w14:paraId="48F25522" w14:textId="77777777" w:rsidR="00F24E73" w:rsidRDefault="00F24E73" w:rsidP="0008534A"/>
        </w:tc>
        <w:tc>
          <w:tcPr>
            <w:tcW w:w="1554" w:type="dxa"/>
          </w:tcPr>
          <w:p w14:paraId="13B8D25F" w14:textId="77777777" w:rsidR="00F24E73" w:rsidRDefault="00F24E73" w:rsidP="0008534A"/>
        </w:tc>
      </w:tr>
      <w:tr w:rsidR="00F24E73" w14:paraId="3F083655" w14:textId="77777777" w:rsidTr="0008534A">
        <w:tc>
          <w:tcPr>
            <w:tcW w:w="2896" w:type="dxa"/>
          </w:tcPr>
          <w:p w14:paraId="0F65FE8D" w14:textId="7EC2A2B8" w:rsidR="00F24E73" w:rsidRDefault="00F24E73" w:rsidP="0008534A">
            <w:r>
              <w:t>Utførende entreprenør</w:t>
            </w:r>
          </w:p>
        </w:tc>
        <w:tc>
          <w:tcPr>
            <w:tcW w:w="3195" w:type="dxa"/>
          </w:tcPr>
          <w:p w14:paraId="56E33153" w14:textId="77777777" w:rsidR="00F24E73" w:rsidRDefault="00F24E73" w:rsidP="0008534A"/>
        </w:tc>
        <w:tc>
          <w:tcPr>
            <w:tcW w:w="1417" w:type="dxa"/>
          </w:tcPr>
          <w:p w14:paraId="64E82FA4" w14:textId="77777777" w:rsidR="00F24E73" w:rsidRDefault="00F24E73" w:rsidP="0008534A"/>
        </w:tc>
        <w:tc>
          <w:tcPr>
            <w:tcW w:w="1554" w:type="dxa"/>
          </w:tcPr>
          <w:p w14:paraId="3A789566" w14:textId="77777777" w:rsidR="00F24E73" w:rsidRDefault="00F24E73" w:rsidP="0008534A"/>
        </w:tc>
      </w:tr>
    </w:tbl>
    <w:p w14:paraId="2C38381C" w14:textId="77777777" w:rsidR="00F24E73" w:rsidRDefault="00F24E73"/>
    <w:sectPr w:rsidR="00F24E73" w:rsidSect="0073468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F9AA" w14:textId="77777777" w:rsidR="00EF7181" w:rsidRDefault="00EF7181" w:rsidP="00F24E73">
      <w:pPr>
        <w:spacing w:after="0" w:line="240" w:lineRule="auto"/>
      </w:pPr>
      <w:r>
        <w:separator/>
      </w:r>
    </w:p>
  </w:endnote>
  <w:endnote w:type="continuationSeparator" w:id="0">
    <w:p w14:paraId="2AFA20AD" w14:textId="77777777" w:rsidR="00EF7181" w:rsidRDefault="00EF7181" w:rsidP="00F2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CF53E" w14:textId="77777777" w:rsidR="00EF7181" w:rsidRDefault="00EF7181" w:rsidP="00F24E73">
      <w:pPr>
        <w:spacing w:after="0" w:line="240" w:lineRule="auto"/>
      </w:pPr>
      <w:r>
        <w:separator/>
      </w:r>
    </w:p>
  </w:footnote>
  <w:footnote w:type="continuationSeparator" w:id="0">
    <w:p w14:paraId="7519729A" w14:textId="77777777" w:rsidR="00EF7181" w:rsidRDefault="00EF7181" w:rsidP="00F24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0929267"/>
      <w:docPartObj>
        <w:docPartGallery w:val="Page Numbers (Top of Page)"/>
        <w:docPartUnique/>
      </w:docPartObj>
    </w:sdtPr>
    <w:sdtContent>
      <w:p w14:paraId="72B7B3E0" w14:textId="4B830AF3" w:rsidR="00F24E73" w:rsidRDefault="00F24E73">
        <w:pPr>
          <w:pStyle w:val="Topptekst"/>
          <w:jc w:val="center"/>
        </w:pPr>
        <w:r w:rsidRPr="00F24E73">
          <w:rPr>
            <w:b/>
            <w:sz w:val="24"/>
            <w:szCs w:val="24"/>
          </w:rPr>
          <w:t>Arendal kommune</w:t>
        </w:r>
        <w:r>
          <w:rPr>
            <w:b/>
            <w:sz w:val="24"/>
            <w:szCs w:val="24"/>
          </w:rPr>
          <w:t xml:space="preserve">                                                                                                                                 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627F">
          <w:rPr>
            <w:noProof/>
          </w:rPr>
          <w:t>4</w:t>
        </w:r>
        <w:r>
          <w:fldChar w:fldCharType="end"/>
        </w:r>
      </w:p>
    </w:sdtContent>
  </w:sdt>
  <w:p w14:paraId="7D7EF890" w14:textId="77777777" w:rsidR="00F24E73" w:rsidRDefault="00F24E7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D16A0"/>
    <w:multiLevelType w:val="hybridMultilevel"/>
    <w:tmpl w:val="92204960"/>
    <w:lvl w:ilvl="0" w:tplc="7494DF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87D3B"/>
    <w:multiLevelType w:val="hybridMultilevel"/>
    <w:tmpl w:val="9998060A"/>
    <w:lvl w:ilvl="0" w:tplc="7494DFA6">
      <w:start w:val="1"/>
      <w:numFmt w:val="bullet"/>
      <w:lvlText w:val="-"/>
      <w:lvlJc w:val="left"/>
      <w:pPr>
        <w:ind w:left="717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DEB6E35"/>
    <w:multiLevelType w:val="hybridMultilevel"/>
    <w:tmpl w:val="99946F40"/>
    <w:lvl w:ilvl="0" w:tplc="4D18FF60">
      <w:start w:val="1"/>
      <w:numFmt w:val="lowerLetter"/>
      <w:pStyle w:val="Ingenmellomrom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D368B"/>
    <w:multiLevelType w:val="hybridMultilevel"/>
    <w:tmpl w:val="D6F294C4"/>
    <w:lvl w:ilvl="0" w:tplc="E10294C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C301B"/>
    <w:multiLevelType w:val="hybridMultilevel"/>
    <w:tmpl w:val="51326BA6"/>
    <w:lvl w:ilvl="0" w:tplc="041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304365C"/>
    <w:multiLevelType w:val="hybridMultilevel"/>
    <w:tmpl w:val="4BCC3CBE"/>
    <w:lvl w:ilvl="0" w:tplc="C20239F6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369547">
    <w:abstractNumId w:val="5"/>
  </w:num>
  <w:num w:numId="2" w16cid:durableId="1111318551">
    <w:abstractNumId w:val="2"/>
  </w:num>
  <w:num w:numId="3" w16cid:durableId="865796804">
    <w:abstractNumId w:val="1"/>
  </w:num>
  <w:num w:numId="4" w16cid:durableId="330838280">
    <w:abstractNumId w:val="0"/>
  </w:num>
  <w:num w:numId="5" w16cid:durableId="2014797556">
    <w:abstractNumId w:val="3"/>
  </w:num>
  <w:num w:numId="6" w16cid:durableId="1628583072">
    <w:abstractNumId w:val="2"/>
    <w:lvlOverride w:ilvl="0">
      <w:startOverride w:val="1"/>
    </w:lvlOverride>
  </w:num>
  <w:num w:numId="7" w16cid:durableId="14491602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6A0"/>
    <w:rsid w:val="00026398"/>
    <w:rsid w:val="00035765"/>
    <w:rsid w:val="00066ED5"/>
    <w:rsid w:val="00120688"/>
    <w:rsid w:val="00123F93"/>
    <w:rsid w:val="00137DEA"/>
    <w:rsid w:val="00141B03"/>
    <w:rsid w:val="001F172A"/>
    <w:rsid w:val="00227B8D"/>
    <w:rsid w:val="00282A4E"/>
    <w:rsid w:val="002D71D9"/>
    <w:rsid w:val="003077C7"/>
    <w:rsid w:val="00347F72"/>
    <w:rsid w:val="00352544"/>
    <w:rsid w:val="00355F6D"/>
    <w:rsid w:val="004D0993"/>
    <w:rsid w:val="004F5A14"/>
    <w:rsid w:val="0053603B"/>
    <w:rsid w:val="005B671E"/>
    <w:rsid w:val="005F0C2C"/>
    <w:rsid w:val="006C0297"/>
    <w:rsid w:val="00734684"/>
    <w:rsid w:val="007856E8"/>
    <w:rsid w:val="008024D0"/>
    <w:rsid w:val="008B4D18"/>
    <w:rsid w:val="009031F8"/>
    <w:rsid w:val="0093144F"/>
    <w:rsid w:val="009966A0"/>
    <w:rsid w:val="009C5439"/>
    <w:rsid w:val="00A432FB"/>
    <w:rsid w:val="00AD71BB"/>
    <w:rsid w:val="00BE2F23"/>
    <w:rsid w:val="00BF71DA"/>
    <w:rsid w:val="00C20FD9"/>
    <w:rsid w:val="00D0627F"/>
    <w:rsid w:val="00D26962"/>
    <w:rsid w:val="00D32BF0"/>
    <w:rsid w:val="00DA1F31"/>
    <w:rsid w:val="00E1186F"/>
    <w:rsid w:val="00E4770D"/>
    <w:rsid w:val="00E86E56"/>
    <w:rsid w:val="00EC5AD3"/>
    <w:rsid w:val="00EF7181"/>
    <w:rsid w:val="00F10997"/>
    <w:rsid w:val="00F24E73"/>
    <w:rsid w:val="00F426E6"/>
    <w:rsid w:val="00FC52EE"/>
    <w:rsid w:val="0D926A72"/>
    <w:rsid w:val="1EB7E207"/>
    <w:rsid w:val="35E6979F"/>
    <w:rsid w:val="3A287A63"/>
    <w:rsid w:val="5FFB9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E59B3"/>
  <w15:chartTrackingRefBased/>
  <w15:docId w15:val="{91FB74ED-87CE-47EB-8572-95179C2B8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544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55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autoRedefine/>
    <w:uiPriority w:val="1"/>
    <w:qFormat/>
    <w:rsid w:val="00E1186F"/>
    <w:pPr>
      <w:numPr>
        <w:numId w:val="2"/>
      </w:numPr>
      <w:spacing w:after="0" w:line="240" w:lineRule="auto"/>
    </w:pPr>
    <w:rPr>
      <w:rFonts w:cstheme="minorHAnsi"/>
      <w:color w:val="333333"/>
      <w:shd w:val="clear" w:color="auto" w:fill="FFFFFF"/>
    </w:rPr>
  </w:style>
  <w:style w:type="character" w:styleId="Hyperkobling">
    <w:name w:val="Hyperlink"/>
    <w:basedOn w:val="Standardskriftforavsnitt"/>
    <w:uiPriority w:val="99"/>
    <w:unhideWhenUsed/>
    <w:rsid w:val="003077C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85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F2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24E73"/>
  </w:style>
  <w:style w:type="paragraph" w:styleId="Bunntekst">
    <w:name w:val="footer"/>
    <w:basedOn w:val="Normal"/>
    <w:link w:val="BunntekstTegn"/>
    <w:uiPriority w:val="99"/>
    <w:unhideWhenUsed/>
    <w:rsid w:val="00F24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24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1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36589EC0F36442A6987FB2D5BDE822" ma:contentTypeVersion="18" ma:contentTypeDescription="Opprett et nytt dokument." ma:contentTypeScope="" ma:versionID="deaaa3d528209d925757bade16e9c33d">
  <xsd:schema xmlns:xsd="http://www.w3.org/2001/XMLSchema" xmlns:xs="http://www.w3.org/2001/XMLSchema" xmlns:p="http://schemas.microsoft.com/office/2006/metadata/properties" xmlns:ns2="21929600-ade1-447f-98cd-ef694c163f37" xmlns:ns3="0bff2ef4-0071-4126-8e27-2075efb30193" targetNamespace="http://schemas.microsoft.com/office/2006/metadata/properties" ma:root="true" ma:fieldsID="4f08e5749882a8750b1d2ee2656b0c6a" ns2:_="" ns3:_="">
    <xsd:import namespace="21929600-ade1-447f-98cd-ef694c163f37"/>
    <xsd:import namespace="0bff2ef4-0071-4126-8e27-2075efb30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oppst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9600-ade1-447f-98cd-ef694c163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1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ppstart" ma:index="25" nillable="true" ma:displayName="oppstart" ma:format="DateOnly" ma:internalName="oppstar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f2ef4-0071-4126-8e27-2075efb30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6603c75-7e3d-46aa-82ec-04d627447d1a}" ma:internalName="TaxCatchAll" ma:showField="CatchAllData" ma:web="0bff2ef4-0071-4126-8e27-2075efb30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929600-ade1-447f-98cd-ef694c163f37">
      <Terms xmlns="http://schemas.microsoft.com/office/infopath/2007/PartnerControls"/>
    </lcf76f155ced4ddcb4097134ff3c332f>
    <TaxCatchAll xmlns="0bff2ef4-0071-4126-8e27-2075efb30193" xsi:nil="true"/>
    <SharedWithUsers xmlns="0bff2ef4-0071-4126-8e27-2075efb30193">
      <UserInfo>
        <DisplayName/>
        <AccountId xsi:nil="true"/>
        <AccountType/>
      </UserInfo>
    </SharedWithUsers>
    <MediaLengthInSeconds xmlns="21929600-ade1-447f-98cd-ef694c163f37" xsi:nil="true"/>
    <Test xmlns="21929600-ade1-447f-98cd-ef694c163f37" xsi:nil="true"/>
    <oppstart xmlns="21929600-ade1-447f-98cd-ef694c163f37" xsi:nil="true"/>
  </documentManagement>
</p:properties>
</file>

<file path=customXml/itemProps1.xml><?xml version="1.0" encoding="utf-8"?>
<ds:datastoreItem xmlns:ds="http://schemas.openxmlformats.org/officeDocument/2006/customXml" ds:itemID="{6774EFBA-5D91-4A1C-94A2-AD9123817AC3}"/>
</file>

<file path=customXml/itemProps2.xml><?xml version="1.0" encoding="utf-8"?>
<ds:datastoreItem xmlns:ds="http://schemas.openxmlformats.org/officeDocument/2006/customXml" ds:itemID="{BF9F7F99-0365-4069-B2AC-240F8A090D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BCF3A-2348-4E0A-A709-F4A0B455DBB8}">
  <ds:schemaRefs>
    <ds:schemaRef ds:uri="http://schemas.microsoft.com/office/2006/metadata/properties"/>
    <ds:schemaRef ds:uri="http://schemas.microsoft.com/office/infopath/2007/PartnerControls"/>
    <ds:schemaRef ds:uri="bbbbd77f-c42c-4900-9e35-e88850c5ff56"/>
    <ds:schemaRef ds:uri="bee71a34-d783-4c41-8a6b-0e609b28ee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1170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IKT-Agder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Demirovic, Senita</dc:creator>
  <cp:keywords/>
  <dc:description/>
  <cp:lastModifiedBy>Synstrud, Jørn</cp:lastModifiedBy>
  <cp:revision>17</cp:revision>
  <dcterms:created xsi:type="dcterms:W3CDTF">2021-03-23T10:30:00Z</dcterms:created>
  <dcterms:modified xsi:type="dcterms:W3CDTF">2026-09-14T08:31:00Z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0x010100DB36589EC0F36442A6987FB2D5BDE822</vt:lpwstr>
  </property>
  <property fmtid="{D5CDD505-2E9C-101B-9397-08002B2CF9AE}" pid="3" name="MediaServiceImageTags">
    <vt:lpwstr/>
  </property>
  <property fmtid="{D5CDD505-2E9C-101B-9397-08002B2CF9AE}" pid="4" name="Order">
    <vt:r8>14493500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GtProjectPhase">
    <vt:lpwstr/>
  </property>
</Properties>
</file>